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D2EDA" w14:textId="77777777" w:rsidR="00B55540" w:rsidRDefault="008761F7">
      <w:pPr>
        <w:pStyle w:val="Normal1"/>
        <w:ind w:left="-851" w:right="-914"/>
        <w:jc w:val="center"/>
        <w:rPr>
          <w:b/>
          <w:sz w:val="28"/>
          <w:szCs w:val="28"/>
        </w:rPr>
      </w:pPr>
      <w:r>
        <w:rPr>
          <w:b/>
          <w:sz w:val="28"/>
          <w:szCs w:val="28"/>
        </w:rPr>
        <w:t>Biology 475L - Biology of Marine Animals Laboratory</w:t>
      </w:r>
    </w:p>
    <w:p w14:paraId="57DB5EA0" w14:textId="6B7C5BC1" w:rsidR="00B55540" w:rsidRDefault="008761F7">
      <w:pPr>
        <w:pStyle w:val="Normal1"/>
        <w:ind w:left="-851" w:right="-914"/>
        <w:jc w:val="center"/>
        <w:rPr>
          <w:b/>
          <w:sz w:val="28"/>
          <w:szCs w:val="28"/>
        </w:rPr>
      </w:pPr>
      <w:r>
        <w:rPr>
          <w:b/>
          <w:sz w:val="28"/>
          <w:szCs w:val="28"/>
        </w:rPr>
        <w:t>Course Syllabus - Spring 20</w:t>
      </w:r>
      <w:r w:rsidR="004B714C">
        <w:rPr>
          <w:b/>
          <w:sz w:val="28"/>
          <w:szCs w:val="28"/>
        </w:rPr>
        <w:t>20</w:t>
      </w:r>
    </w:p>
    <w:p w14:paraId="7F6E0B4B" w14:textId="77777777" w:rsidR="00E204BB" w:rsidRDefault="00E204BB">
      <w:pPr>
        <w:pStyle w:val="Normal1"/>
        <w:ind w:left="-851" w:right="-914"/>
        <w:jc w:val="center"/>
        <w:rPr>
          <w:b/>
          <w:sz w:val="28"/>
          <w:szCs w:val="28"/>
        </w:rPr>
      </w:pPr>
    </w:p>
    <w:p w14:paraId="350153F0" w14:textId="77777777" w:rsidR="004B714C" w:rsidRDefault="008F7A07" w:rsidP="008F7A07">
      <w:pPr>
        <w:pStyle w:val="Normal1"/>
        <w:ind w:left="-720" w:right="-914" w:hanging="90"/>
        <w:rPr>
          <w:sz w:val="22"/>
          <w:szCs w:val="22"/>
        </w:rPr>
      </w:pPr>
      <w:r>
        <w:rPr>
          <w:b/>
          <w:sz w:val="22"/>
          <w:szCs w:val="22"/>
        </w:rPr>
        <w:t>Lab Meeting Time:</w:t>
      </w:r>
      <w:r w:rsidR="004B714C">
        <w:rPr>
          <w:sz w:val="22"/>
          <w:szCs w:val="22"/>
        </w:rPr>
        <w:t xml:space="preserve"> </w:t>
      </w:r>
    </w:p>
    <w:p w14:paraId="1B0C5751" w14:textId="6DA5F8D4" w:rsidR="004B714C" w:rsidRDefault="004B714C" w:rsidP="004B714C">
      <w:pPr>
        <w:pStyle w:val="Normal1"/>
        <w:ind w:left="-720" w:right="-914" w:hanging="90"/>
        <w:rPr>
          <w:sz w:val="22"/>
          <w:szCs w:val="22"/>
        </w:rPr>
      </w:pPr>
      <w:r>
        <w:rPr>
          <w:sz w:val="22"/>
          <w:szCs w:val="22"/>
        </w:rPr>
        <w:t>Tuesday, 12:30-3:15 pm*                             Thu 12:30-3:15 pm*</w:t>
      </w:r>
    </w:p>
    <w:p w14:paraId="4200835D" w14:textId="1347CA1D" w:rsidR="004B714C" w:rsidRDefault="004B714C" w:rsidP="004B714C">
      <w:pPr>
        <w:pStyle w:val="Normal1"/>
        <w:ind w:left="-720" w:right="-914" w:hanging="90"/>
        <w:rPr>
          <w:sz w:val="22"/>
          <w:szCs w:val="22"/>
        </w:rPr>
      </w:pPr>
      <w:r>
        <w:rPr>
          <w:sz w:val="22"/>
          <w:szCs w:val="22"/>
        </w:rPr>
        <w:t>Wednesday 12:20-3:20 pm*                         Friday 12:20-3:20 pm*</w:t>
      </w:r>
    </w:p>
    <w:p w14:paraId="3E664A22" w14:textId="28BC4CC5" w:rsidR="004B714C" w:rsidRDefault="004B714C" w:rsidP="004B714C">
      <w:pPr>
        <w:pStyle w:val="Normal1"/>
        <w:ind w:left="-720" w:right="-914" w:hanging="90"/>
        <w:rPr>
          <w:sz w:val="22"/>
          <w:szCs w:val="22"/>
        </w:rPr>
      </w:pPr>
    </w:p>
    <w:p w14:paraId="1FB85CBA" w14:textId="54381BB9" w:rsidR="00B55540" w:rsidRPr="004B714C" w:rsidRDefault="004B714C" w:rsidP="008F7A07">
      <w:pPr>
        <w:pStyle w:val="Normal1"/>
        <w:ind w:left="-720" w:right="-914" w:hanging="90"/>
        <w:rPr>
          <w:sz w:val="22"/>
          <w:szCs w:val="22"/>
        </w:rPr>
      </w:pPr>
      <w:r w:rsidRPr="004B714C">
        <w:rPr>
          <w:sz w:val="22"/>
          <w:szCs w:val="22"/>
        </w:rPr>
        <w:t>**</w:t>
      </w:r>
      <w:r w:rsidR="008761F7" w:rsidRPr="004B714C">
        <w:rPr>
          <w:sz w:val="22"/>
          <w:szCs w:val="22"/>
        </w:rPr>
        <w:t>All labs meet in G19 Wilson Hall.</w:t>
      </w:r>
    </w:p>
    <w:p w14:paraId="3CD9B2E8" w14:textId="77777777" w:rsidR="008F7A07" w:rsidRDefault="008F7A07" w:rsidP="002843B6">
      <w:pPr>
        <w:spacing w:line="240" w:lineRule="atLeast"/>
        <w:ind w:hanging="810"/>
        <w:rPr>
          <w:b/>
          <w:sz w:val="22"/>
          <w:szCs w:val="22"/>
        </w:rPr>
      </w:pPr>
    </w:p>
    <w:p w14:paraId="5186FAB3" w14:textId="078C69FE" w:rsidR="002843B6" w:rsidRPr="008F7A07" w:rsidRDefault="002843B6" w:rsidP="002843B6">
      <w:pPr>
        <w:spacing w:line="240" w:lineRule="atLeast"/>
        <w:ind w:hanging="810"/>
        <w:rPr>
          <w:b/>
          <w:sz w:val="22"/>
          <w:szCs w:val="22"/>
          <w:lang w:val="de-DE"/>
        </w:rPr>
      </w:pPr>
      <w:r w:rsidRPr="004B714C">
        <w:rPr>
          <w:b/>
          <w:sz w:val="22"/>
          <w:szCs w:val="22"/>
        </w:rPr>
        <w:t>Instructor</w:t>
      </w:r>
      <w:r w:rsidRPr="008F7A07">
        <w:rPr>
          <w:b/>
          <w:sz w:val="22"/>
          <w:szCs w:val="22"/>
          <w:lang w:val="de-DE"/>
        </w:rPr>
        <w:t>:</w:t>
      </w:r>
    </w:p>
    <w:p w14:paraId="76016A1C" w14:textId="3ACB3F46" w:rsidR="002843B6" w:rsidRDefault="002843B6" w:rsidP="002843B6">
      <w:pPr>
        <w:spacing w:line="240" w:lineRule="atLeast"/>
        <w:ind w:hanging="810"/>
        <w:rPr>
          <w:sz w:val="20"/>
          <w:lang w:val="de-DE"/>
        </w:rPr>
      </w:pPr>
      <w:r w:rsidRPr="002843B6">
        <w:rPr>
          <w:sz w:val="20"/>
          <w:lang w:val="de-DE"/>
        </w:rPr>
        <w:t xml:space="preserve">Professor Ken Lohmann </w:t>
      </w:r>
      <w:r>
        <w:rPr>
          <w:sz w:val="20"/>
          <w:lang w:val="de-DE"/>
        </w:rPr>
        <w:tab/>
      </w:r>
      <w:r>
        <w:rPr>
          <w:sz w:val="20"/>
          <w:lang w:val="de-DE"/>
        </w:rPr>
        <w:tab/>
        <w:t xml:space="preserve">Office: 403 </w:t>
      </w:r>
      <w:proofErr w:type="spellStart"/>
      <w:r>
        <w:rPr>
          <w:sz w:val="20"/>
          <w:lang w:val="de-DE"/>
        </w:rPr>
        <w:t>Coker</w:t>
      </w:r>
      <w:proofErr w:type="spellEnd"/>
      <w:r>
        <w:rPr>
          <w:sz w:val="20"/>
          <w:lang w:val="de-DE"/>
        </w:rPr>
        <w:t xml:space="preserve"> Hall</w:t>
      </w:r>
      <w:r>
        <w:rPr>
          <w:sz w:val="20"/>
          <w:lang w:val="de-DE"/>
        </w:rPr>
        <w:tab/>
      </w:r>
      <w:r>
        <w:rPr>
          <w:sz w:val="20"/>
          <w:lang w:val="de-DE"/>
        </w:rPr>
        <w:tab/>
      </w:r>
      <w:proofErr w:type="spellStart"/>
      <w:r>
        <w:rPr>
          <w:sz w:val="20"/>
          <w:lang w:val="de-DE"/>
        </w:rPr>
        <w:t>e-mail</w:t>
      </w:r>
      <w:proofErr w:type="spellEnd"/>
      <w:r>
        <w:rPr>
          <w:sz w:val="20"/>
          <w:lang w:val="de-DE"/>
        </w:rPr>
        <w:t xml:space="preserve">: </w:t>
      </w:r>
      <w:hyperlink r:id="rId4" w:history="1">
        <w:r w:rsidRPr="008F1EA0">
          <w:rPr>
            <w:rStyle w:val="Hyperlink"/>
            <w:sz w:val="20"/>
            <w:lang w:val="de-DE"/>
          </w:rPr>
          <w:t>KLohmann@email.unc.edu</w:t>
        </w:r>
      </w:hyperlink>
    </w:p>
    <w:p w14:paraId="652C1A7C" w14:textId="77777777" w:rsidR="00502C17" w:rsidRDefault="00502C17">
      <w:pPr>
        <w:pStyle w:val="Normal1"/>
        <w:ind w:left="-851" w:right="-914"/>
        <w:rPr>
          <w:b/>
          <w:sz w:val="22"/>
          <w:szCs w:val="22"/>
        </w:rPr>
      </w:pPr>
    </w:p>
    <w:p w14:paraId="7ECA1718" w14:textId="5224B477" w:rsidR="00B55540" w:rsidRDefault="008761F7">
      <w:pPr>
        <w:pStyle w:val="Normal1"/>
        <w:ind w:left="-851" w:right="-914"/>
        <w:rPr>
          <w:b/>
          <w:sz w:val="22"/>
          <w:szCs w:val="22"/>
        </w:rPr>
      </w:pPr>
      <w:r>
        <w:rPr>
          <w:b/>
          <w:sz w:val="22"/>
          <w:szCs w:val="22"/>
        </w:rPr>
        <w:t>Teaching Assistants</w:t>
      </w:r>
    </w:p>
    <w:p w14:paraId="5811BB1C" w14:textId="22A8C1D2" w:rsidR="004B714C" w:rsidRDefault="008761F7">
      <w:pPr>
        <w:pStyle w:val="Normal1"/>
        <w:ind w:left="-851" w:right="-914"/>
        <w:rPr>
          <w:color w:val="0000FF"/>
          <w:sz w:val="22"/>
          <w:szCs w:val="22"/>
        </w:rPr>
      </w:pPr>
      <w:r>
        <w:rPr>
          <w:sz w:val="22"/>
          <w:szCs w:val="22"/>
        </w:rPr>
        <w:t xml:space="preserve">Lewis Naisbett-Jones </w:t>
      </w:r>
      <w:r w:rsidR="004B714C">
        <w:rPr>
          <w:sz w:val="22"/>
          <w:szCs w:val="22"/>
        </w:rPr>
        <w:t xml:space="preserve">(Section: 401)         </w:t>
      </w:r>
      <w:r>
        <w:rPr>
          <w:sz w:val="22"/>
          <w:szCs w:val="22"/>
        </w:rPr>
        <w:t>Office: 416 Coker Hall</w:t>
      </w:r>
      <w:r>
        <w:rPr>
          <w:sz w:val="22"/>
          <w:szCs w:val="22"/>
        </w:rPr>
        <w:tab/>
      </w:r>
      <w:r w:rsidR="004B714C">
        <w:rPr>
          <w:sz w:val="22"/>
          <w:szCs w:val="22"/>
        </w:rPr>
        <w:t xml:space="preserve">             </w:t>
      </w:r>
      <w:r>
        <w:rPr>
          <w:sz w:val="22"/>
          <w:szCs w:val="22"/>
        </w:rPr>
        <w:t xml:space="preserve">e-mail: </w:t>
      </w:r>
      <w:hyperlink r:id="rId5" w:history="1">
        <w:r w:rsidR="004B714C" w:rsidRPr="00433BD5">
          <w:rPr>
            <w:rStyle w:val="Hyperlink"/>
            <w:sz w:val="22"/>
            <w:szCs w:val="22"/>
          </w:rPr>
          <w:t>lewisnj@live.unc.edu</w:t>
        </w:r>
      </w:hyperlink>
    </w:p>
    <w:p w14:paraId="29E4F785" w14:textId="555925F3" w:rsidR="00B55540" w:rsidRDefault="00850E8F">
      <w:pPr>
        <w:pStyle w:val="Normal1"/>
        <w:ind w:left="-851" w:right="-914"/>
        <w:rPr>
          <w:sz w:val="22"/>
          <w:szCs w:val="22"/>
        </w:rPr>
      </w:pPr>
      <w:r>
        <w:rPr>
          <w:sz w:val="22"/>
          <w:szCs w:val="22"/>
        </w:rPr>
        <w:t>Kayla Goforth</w:t>
      </w:r>
      <w:r w:rsidR="004B714C">
        <w:rPr>
          <w:sz w:val="22"/>
          <w:szCs w:val="22"/>
        </w:rPr>
        <w:t xml:space="preserve"> (Section:403)</w:t>
      </w:r>
      <w:r w:rsidR="008761F7">
        <w:rPr>
          <w:sz w:val="22"/>
          <w:szCs w:val="22"/>
        </w:rPr>
        <w:t xml:space="preserve">                       </w:t>
      </w:r>
      <w:r w:rsidR="004B714C">
        <w:rPr>
          <w:sz w:val="22"/>
          <w:szCs w:val="22"/>
        </w:rPr>
        <w:t xml:space="preserve"> </w:t>
      </w:r>
      <w:r w:rsidR="008761F7">
        <w:rPr>
          <w:sz w:val="22"/>
          <w:szCs w:val="22"/>
        </w:rPr>
        <w:t xml:space="preserve">      Office: 416 Coker Hall </w:t>
      </w:r>
      <w:r w:rsidR="008761F7">
        <w:rPr>
          <w:sz w:val="22"/>
          <w:szCs w:val="22"/>
        </w:rPr>
        <w:tab/>
        <w:t xml:space="preserve">e-mail: </w:t>
      </w:r>
      <w:r w:rsidRPr="004B714C">
        <w:rPr>
          <w:color w:val="0000FF"/>
          <w:sz w:val="22"/>
          <w:szCs w:val="22"/>
          <w:u w:val="single"/>
        </w:rPr>
        <w:t>kaylago</w:t>
      </w:r>
      <w:r w:rsidR="008761F7" w:rsidRPr="004B714C">
        <w:rPr>
          <w:color w:val="0000FF"/>
          <w:sz w:val="22"/>
          <w:szCs w:val="22"/>
          <w:u w:val="single"/>
        </w:rPr>
        <w:t>@live.unc.edu</w:t>
      </w:r>
    </w:p>
    <w:p w14:paraId="4FF87046" w14:textId="1D33A308" w:rsidR="00B55540" w:rsidRDefault="00850E8F" w:rsidP="00850E8F">
      <w:pPr>
        <w:pStyle w:val="Normal1"/>
        <w:tabs>
          <w:tab w:val="left" w:pos="2210"/>
          <w:tab w:val="left" w:pos="2253"/>
        </w:tabs>
        <w:ind w:left="-851" w:right="-914"/>
        <w:rPr>
          <w:sz w:val="22"/>
          <w:szCs w:val="22"/>
        </w:rPr>
      </w:pPr>
      <w:r>
        <w:rPr>
          <w:sz w:val="22"/>
          <w:szCs w:val="22"/>
        </w:rPr>
        <w:t xml:space="preserve">Alayna </w:t>
      </w:r>
      <w:proofErr w:type="spellStart"/>
      <w:proofErr w:type="gramStart"/>
      <w:r>
        <w:rPr>
          <w:sz w:val="22"/>
          <w:szCs w:val="22"/>
        </w:rPr>
        <w:t>Mackiewicz</w:t>
      </w:r>
      <w:proofErr w:type="spellEnd"/>
      <w:r w:rsidR="008761F7">
        <w:rPr>
          <w:sz w:val="22"/>
          <w:szCs w:val="22"/>
        </w:rPr>
        <w:t xml:space="preserve"> </w:t>
      </w:r>
      <w:r>
        <w:rPr>
          <w:sz w:val="22"/>
          <w:szCs w:val="22"/>
        </w:rPr>
        <w:t xml:space="preserve"> </w:t>
      </w:r>
      <w:r w:rsidR="004B714C">
        <w:rPr>
          <w:sz w:val="22"/>
          <w:szCs w:val="22"/>
        </w:rPr>
        <w:t>(</w:t>
      </w:r>
      <w:proofErr w:type="gramEnd"/>
      <w:r w:rsidR="004B714C">
        <w:rPr>
          <w:sz w:val="22"/>
          <w:szCs w:val="22"/>
        </w:rPr>
        <w:t>Sections: 402, 404)</w:t>
      </w:r>
      <w:r>
        <w:rPr>
          <w:sz w:val="22"/>
          <w:szCs w:val="22"/>
        </w:rPr>
        <w:t xml:space="preserve">            Office: 416 Coker Hall</w:t>
      </w:r>
      <w:r>
        <w:rPr>
          <w:sz w:val="22"/>
          <w:szCs w:val="22"/>
        </w:rPr>
        <w:tab/>
        <w:t xml:space="preserve">e-mail: </w:t>
      </w:r>
      <w:r w:rsidRPr="004B714C">
        <w:rPr>
          <w:color w:val="0000FF"/>
          <w:sz w:val="22"/>
          <w:szCs w:val="22"/>
          <w:u w:val="single"/>
        </w:rPr>
        <w:t>alaynam@live.unc.edu</w:t>
      </w:r>
    </w:p>
    <w:p w14:paraId="446370F8" w14:textId="77777777" w:rsidR="00850E8F" w:rsidRDefault="00850E8F">
      <w:pPr>
        <w:pStyle w:val="Normal1"/>
        <w:ind w:left="-851" w:right="-914"/>
        <w:rPr>
          <w:sz w:val="22"/>
          <w:szCs w:val="22"/>
        </w:rPr>
      </w:pPr>
    </w:p>
    <w:p w14:paraId="08F807CC" w14:textId="5622E748" w:rsidR="00B55540" w:rsidRDefault="008761F7">
      <w:pPr>
        <w:pStyle w:val="Normal1"/>
        <w:ind w:left="-851" w:right="-914"/>
        <w:rPr>
          <w:sz w:val="22"/>
          <w:szCs w:val="22"/>
        </w:rPr>
      </w:pPr>
      <w:r>
        <w:rPr>
          <w:b/>
          <w:sz w:val="22"/>
          <w:szCs w:val="22"/>
        </w:rPr>
        <w:t xml:space="preserve">Office Hours: </w:t>
      </w:r>
      <w:r w:rsidR="002843B6">
        <w:rPr>
          <w:b/>
          <w:sz w:val="22"/>
          <w:szCs w:val="22"/>
        </w:rPr>
        <w:t xml:space="preserve"> </w:t>
      </w:r>
      <w:r w:rsidR="008F7A07">
        <w:rPr>
          <w:sz w:val="22"/>
          <w:szCs w:val="22"/>
        </w:rPr>
        <w:t xml:space="preserve">For lab matters, schedule appointments to meet with </w:t>
      </w:r>
      <w:r w:rsidR="002843B6">
        <w:rPr>
          <w:sz w:val="22"/>
          <w:szCs w:val="22"/>
        </w:rPr>
        <w:t>teaching assistants.</w:t>
      </w:r>
    </w:p>
    <w:p w14:paraId="29E0AA9E" w14:textId="4CE2DC86" w:rsidR="002843B6" w:rsidRDefault="002843B6">
      <w:pPr>
        <w:pStyle w:val="Normal1"/>
        <w:ind w:left="-851" w:right="-914"/>
        <w:rPr>
          <w:sz w:val="22"/>
          <w:szCs w:val="22"/>
        </w:rPr>
      </w:pPr>
      <w:r w:rsidRPr="008F7A07">
        <w:rPr>
          <w:sz w:val="22"/>
          <w:szCs w:val="22"/>
        </w:rPr>
        <w:t>Dr. Lohmann’s</w:t>
      </w:r>
      <w:r>
        <w:rPr>
          <w:sz w:val="22"/>
          <w:szCs w:val="22"/>
        </w:rPr>
        <w:t xml:space="preserve"> regularly scheduled office hours are </w:t>
      </w:r>
      <w:r w:rsidR="0048206F">
        <w:rPr>
          <w:sz w:val="22"/>
          <w:szCs w:val="22"/>
        </w:rPr>
        <w:t xml:space="preserve">Wednesdays </w:t>
      </w:r>
      <w:r>
        <w:rPr>
          <w:sz w:val="22"/>
          <w:szCs w:val="22"/>
        </w:rPr>
        <w:t xml:space="preserve">from </w:t>
      </w:r>
      <w:r w:rsidR="008F7A07">
        <w:rPr>
          <w:sz w:val="22"/>
          <w:szCs w:val="22"/>
        </w:rPr>
        <w:t>11:15 a.m. to 12:15 p.m.</w:t>
      </w:r>
    </w:p>
    <w:p w14:paraId="2E4FD2D6" w14:textId="77777777" w:rsidR="008761F7" w:rsidRDefault="008761F7">
      <w:pPr>
        <w:pStyle w:val="Normal1"/>
        <w:ind w:left="-851" w:right="-914"/>
        <w:rPr>
          <w:sz w:val="22"/>
          <w:szCs w:val="22"/>
        </w:rPr>
      </w:pPr>
    </w:p>
    <w:p w14:paraId="5B36C061" w14:textId="3632D619" w:rsidR="00BD15D3" w:rsidRPr="00BD15D3" w:rsidRDefault="008761F7" w:rsidP="003B14C4">
      <w:pPr>
        <w:spacing w:line="240" w:lineRule="atLeast"/>
        <w:ind w:left="-851" w:right="-631"/>
        <w:jc w:val="both"/>
        <w:rPr>
          <w:rFonts w:ascii="Times" w:hAnsi="Times"/>
          <w:szCs w:val="20"/>
        </w:rPr>
      </w:pPr>
      <w:r w:rsidRPr="008761F7">
        <w:rPr>
          <w:rFonts w:ascii="Times" w:hAnsi="Times"/>
          <w:b/>
          <w:sz w:val="22"/>
          <w:szCs w:val="20"/>
        </w:rPr>
        <w:t>Course summary:</w:t>
      </w:r>
      <w:r w:rsidRPr="008761F7">
        <w:rPr>
          <w:rFonts w:ascii="Times" w:hAnsi="Times"/>
          <w:sz w:val="22"/>
          <w:szCs w:val="20"/>
        </w:rPr>
        <w:t xml:space="preserve">  This </w:t>
      </w:r>
      <w:r w:rsidR="002137D1">
        <w:rPr>
          <w:rFonts w:ascii="Times" w:hAnsi="Times"/>
          <w:sz w:val="22"/>
          <w:szCs w:val="20"/>
        </w:rPr>
        <w:t xml:space="preserve">laboratory class must be taken in combination with Biology 475.  The lab </w:t>
      </w:r>
      <w:r w:rsidRPr="008761F7">
        <w:rPr>
          <w:rFonts w:ascii="Times" w:hAnsi="Times"/>
          <w:sz w:val="22"/>
          <w:szCs w:val="20"/>
        </w:rPr>
        <w:t>employs a hands-on approach to learn about the biology of th</w:t>
      </w:r>
      <w:r w:rsidR="00BD15D3">
        <w:rPr>
          <w:rFonts w:ascii="Times" w:hAnsi="Times"/>
          <w:sz w:val="22"/>
          <w:szCs w:val="20"/>
        </w:rPr>
        <w:t xml:space="preserve">e major </w:t>
      </w:r>
      <w:r w:rsidR="00707C21">
        <w:rPr>
          <w:rFonts w:ascii="Times" w:hAnsi="Times"/>
          <w:sz w:val="22"/>
          <w:szCs w:val="20"/>
        </w:rPr>
        <w:t>animal phyl</w:t>
      </w:r>
      <w:r w:rsidR="00A078EB">
        <w:rPr>
          <w:rFonts w:ascii="Times" w:hAnsi="Times"/>
          <w:sz w:val="22"/>
          <w:szCs w:val="20"/>
        </w:rPr>
        <w:t>a</w:t>
      </w:r>
      <w:r w:rsidRPr="008761F7">
        <w:rPr>
          <w:rFonts w:ascii="Times" w:hAnsi="Times"/>
          <w:sz w:val="22"/>
          <w:szCs w:val="20"/>
        </w:rPr>
        <w:t xml:space="preserve">. </w:t>
      </w:r>
      <w:r w:rsidR="00BD15D3" w:rsidRPr="00BD15D3">
        <w:rPr>
          <w:rFonts w:ascii="Times" w:hAnsi="Times"/>
          <w:color w:val="auto"/>
          <w:sz w:val="22"/>
          <w:szCs w:val="20"/>
          <w:lang w:val="en-GB"/>
        </w:rPr>
        <w:t xml:space="preserve">This course is intended for advanced and highly motivated undergraduates who have strong interests in organismal biology and biodiversity. </w:t>
      </w:r>
    </w:p>
    <w:p w14:paraId="07E48297" w14:textId="77777777" w:rsidR="00BD15D3" w:rsidRDefault="00BD15D3" w:rsidP="00707C21">
      <w:pPr>
        <w:spacing w:line="240" w:lineRule="atLeast"/>
        <w:ind w:right="-631"/>
        <w:jc w:val="both"/>
        <w:rPr>
          <w:rFonts w:ascii="Times" w:hAnsi="Times"/>
          <w:sz w:val="22"/>
          <w:szCs w:val="20"/>
        </w:rPr>
      </w:pPr>
    </w:p>
    <w:p w14:paraId="6F44E49C" w14:textId="77777777" w:rsidR="00B55540" w:rsidRDefault="008761F7">
      <w:pPr>
        <w:pStyle w:val="Normal1"/>
        <w:ind w:left="-851" w:right="-631"/>
        <w:jc w:val="both"/>
        <w:rPr>
          <w:b/>
          <w:sz w:val="22"/>
          <w:szCs w:val="22"/>
        </w:rPr>
      </w:pPr>
      <w:r>
        <w:rPr>
          <w:b/>
          <w:sz w:val="22"/>
          <w:szCs w:val="22"/>
        </w:rPr>
        <w:t>Expectations</w:t>
      </w:r>
    </w:p>
    <w:p w14:paraId="4103303B" w14:textId="3F0134D5" w:rsidR="00B55540" w:rsidRDefault="00FD7489">
      <w:pPr>
        <w:pStyle w:val="Normal1"/>
        <w:ind w:left="-851" w:right="-631"/>
        <w:jc w:val="both"/>
        <w:rPr>
          <w:sz w:val="22"/>
          <w:szCs w:val="22"/>
        </w:rPr>
      </w:pPr>
      <w:r>
        <w:rPr>
          <w:b/>
          <w:sz w:val="22"/>
          <w:szCs w:val="22"/>
        </w:rPr>
        <w:t xml:space="preserve">     </w:t>
      </w:r>
      <w:r w:rsidRPr="008761F7">
        <w:rPr>
          <w:rFonts w:ascii="Times" w:hAnsi="Times"/>
          <w:sz w:val="22"/>
          <w:szCs w:val="20"/>
        </w:rPr>
        <w:t xml:space="preserve">During </w:t>
      </w:r>
      <w:r>
        <w:rPr>
          <w:rFonts w:ascii="Times" w:hAnsi="Times"/>
          <w:sz w:val="22"/>
          <w:szCs w:val="20"/>
        </w:rPr>
        <w:t xml:space="preserve">most </w:t>
      </w:r>
      <w:r w:rsidRPr="008761F7">
        <w:rPr>
          <w:rFonts w:ascii="Times" w:hAnsi="Times"/>
          <w:sz w:val="22"/>
          <w:szCs w:val="20"/>
        </w:rPr>
        <w:t>lab</w:t>
      </w:r>
      <w:r>
        <w:rPr>
          <w:rFonts w:ascii="Times" w:hAnsi="Times"/>
          <w:sz w:val="22"/>
          <w:szCs w:val="20"/>
        </w:rPr>
        <w:t>s</w:t>
      </w:r>
      <w:r w:rsidRPr="008761F7">
        <w:rPr>
          <w:rFonts w:ascii="Times" w:hAnsi="Times"/>
          <w:sz w:val="22"/>
          <w:szCs w:val="20"/>
        </w:rPr>
        <w:t xml:space="preserve"> we will examine living and preserved specimens</w:t>
      </w:r>
      <w:r>
        <w:rPr>
          <w:rFonts w:ascii="Times" w:hAnsi="Times"/>
          <w:sz w:val="22"/>
          <w:szCs w:val="20"/>
        </w:rPr>
        <w:t xml:space="preserve"> of one or more phyla</w:t>
      </w:r>
      <w:r w:rsidRPr="008761F7">
        <w:rPr>
          <w:rFonts w:ascii="Times" w:hAnsi="Times"/>
          <w:sz w:val="22"/>
          <w:szCs w:val="20"/>
        </w:rPr>
        <w:t xml:space="preserve">. At the beginning of each lab, the TAs will provide a brief overview. For the remainder of the lab, you will be expected to complete laboratory exercises that consist of a series of </w:t>
      </w:r>
      <w:r>
        <w:rPr>
          <w:rFonts w:ascii="Times" w:hAnsi="Times"/>
          <w:sz w:val="22"/>
          <w:szCs w:val="20"/>
        </w:rPr>
        <w:t xml:space="preserve">observations, </w:t>
      </w:r>
      <w:r w:rsidRPr="008761F7">
        <w:rPr>
          <w:rFonts w:ascii="Times" w:hAnsi="Times"/>
          <w:sz w:val="22"/>
          <w:szCs w:val="20"/>
        </w:rPr>
        <w:t>drawings, dissections, and thought questions that highlight the major characteristics of the featured phyla.</w:t>
      </w:r>
      <w:r>
        <w:rPr>
          <w:rFonts w:ascii="Times" w:hAnsi="Times"/>
          <w:sz w:val="22"/>
          <w:szCs w:val="20"/>
        </w:rPr>
        <w:t xml:space="preserve"> </w:t>
      </w:r>
      <w:r>
        <w:rPr>
          <w:sz w:val="22"/>
          <w:szCs w:val="22"/>
        </w:rPr>
        <w:t>We recommend</w:t>
      </w:r>
      <w:r w:rsidR="008761F7">
        <w:rPr>
          <w:sz w:val="22"/>
          <w:szCs w:val="22"/>
        </w:rPr>
        <w:t xml:space="preserve"> that you keep all laboratory exercises, handouts, </w:t>
      </w:r>
      <w:r w:rsidR="0048206F">
        <w:rPr>
          <w:sz w:val="22"/>
          <w:szCs w:val="22"/>
        </w:rPr>
        <w:t>and related materials</w:t>
      </w:r>
      <w:r w:rsidR="008761F7">
        <w:rPr>
          <w:sz w:val="22"/>
          <w:szCs w:val="22"/>
        </w:rPr>
        <w:t xml:space="preserve"> orga</w:t>
      </w:r>
      <w:r w:rsidR="008F7A07">
        <w:rPr>
          <w:sz w:val="22"/>
          <w:szCs w:val="22"/>
        </w:rPr>
        <w:t>nized in a notebook so that this information</w:t>
      </w:r>
      <w:r w:rsidR="008761F7">
        <w:rPr>
          <w:sz w:val="22"/>
          <w:szCs w:val="22"/>
        </w:rPr>
        <w:t xml:space="preserve"> will be </w:t>
      </w:r>
      <w:r w:rsidR="008F7A07">
        <w:rPr>
          <w:sz w:val="22"/>
          <w:szCs w:val="22"/>
        </w:rPr>
        <w:t xml:space="preserve">available when you prepare </w:t>
      </w:r>
      <w:r w:rsidR="008761F7">
        <w:rPr>
          <w:sz w:val="22"/>
          <w:szCs w:val="22"/>
        </w:rPr>
        <w:t xml:space="preserve">for the lab </w:t>
      </w:r>
      <w:r w:rsidR="004B714C">
        <w:rPr>
          <w:sz w:val="22"/>
          <w:szCs w:val="22"/>
        </w:rPr>
        <w:t>practical</w:t>
      </w:r>
      <w:r w:rsidR="0048206F">
        <w:rPr>
          <w:sz w:val="22"/>
          <w:szCs w:val="22"/>
        </w:rPr>
        <w:t xml:space="preserve"> exam</w:t>
      </w:r>
      <w:r w:rsidR="004B714C">
        <w:rPr>
          <w:sz w:val="22"/>
          <w:szCs w:val="22"/>
        </w:rPr>
        <w:t>s</w:t>
      </w:r>
      <w:r w:rsidR="008761F7">
        <w:rPr>
          <w:sz w:val="22"/>
          <w:szCs w:val="22"/>
        </w:rPr>
        <w:t>.</w:t>
      </w:r>
    </w:p>
    <w:p w14:paraId="325E0F24" w14:textId="5320E250" w:rsidR="00B55540" w:rsidRDefault="00FD7489">
      <w:pPr>
        <w:pStyle w:val="Normal1"/>
        <w:ind w:left="-851" w:right="-631"/>
        <w:jc w:val="both"/>
        <w:rPr>
          <w:sz w:val="22"/>
          <w:szCs w:val="22"/>
        </w:rPr>
      </w:pPr>
      <w:r>
        <w:rPr>
          <w:sz w:val="22"/>
          <w:szCs w:val="22"/>
        </w:rPr>
        <w:t xml:space="preserve">     </w:t>
      </w:r>
      <w:r w:rsidR="008F7A07">
        <w:rPr>
          <w:sz w:val="22"/>
          <w:szCs w:val="22"/>
        </w:rPr>
        <w:t>The l</w:t>
      </w:r>
      <w:r w:rsidR="008761F7">
        <w:rPr>
          <w:sz w:val="22"/>
          <w:szCs w:val="22"/>
        </w:rPr>
        <w:t>ab meets once a week for three hours. You are expected to attend each week during your scheduled section and to stay for the duration of the lab. Each week we will likely get wet and/or dirty, so please dress appropr</w:t>
      </w:r>
      <w:r w:rsidR="008F7A07">
        <w:rPr>
          <w:sz w:val="22"/>
          <w:szCs w:val="22"/>
        </w:rPr>
        <w:t xml:space="preserve">iately. Because the lab often involves </w:t>
      </w:r>
      <w:r w:rsidR="008761F7">
        <w:rPr>
          <w:sz w:val="22"/>
          <w:szCs w:val="22"/>
        </w:rPr>
        <w:t>handling and examining live specimens</w:t>
      </w:r>
      <w:r w:rsidR="008F7A07">
        <w:rPr>
          <w:sz w:val="22"/>
          <w:szCs w:val="22"/>
        </w:rPr>
        <w:t xml:space="preserve"> that may only be available for a short time</w:t>
      </w:r>
      <w:r w:rsidR="008761F7">
        <w:rPr>
          <w:sz w:val="22"/>
          <w:szCs w:val="22"/>
        </w:rPr>
        <w:t xml:space="preserve">, it is impossible to </w:t>
      </w:r>
      <w:r w:rsidR="0048206F">
        <w:rPr>
          <w:sz w:val="22"/>
          <w:szCs w:val="22"/>
        </w:rPr>
        <w:t xml:space="preserve">make up </w:t>
      </w:r>
      <w:r w:rsidR="008761F7">
        <w:rPr>
          <w:sz w:val="22"/>
          <w:szCs w:val="22"/>
        </w:rPr>
        <w:t>labs</w:t>
      </w:r>
      <w:r w:rsidR="0048206F">
        <w:rPr>
          <w:sz w:val="22"/>
          <w:szCs w:val="22"/>
        </w:rPr>
        <w:t xml:space="preserve"> that are missed</w:t>
      </w:r>
      <w:r w:rsidR="008761F7">
        <w:rPr>
          <w:sz w:val="22"/>
          <w:szCs w:val="22"/>
        </w:rPr>
        <w:t>. The scheduled labs are your only chance during the semester to examine the material, so be sure to complete everything in your lab handout each week. Ther</w:t>
      </w:r>
      <w:r w:rsidR="009E1E44">
        <w:rPr>
          <w:sz w:val="22"/>
          <w:szCs w:val="22"/>
        </w:rPr>
        <w:t xml:space="preserve">e will be no make-up quizzes or </w:t>
      </w:r>
      <w:r w:rsidR="0048206F">
        <w:rPr>
          <w:sz w:val="22"/>
          <w:szCs w:val="22"/>
        </w:rPr>
        <w:t xml:space="preserve">lab </w:t>
      </w:r>
      <w:r w:rsidR="004B714C">
        <w:rPr>
          <w:sz w:val="22"/>
          <w:szCs w:val="22"/>
        </w:rPr>
        <w:t>practical</w:t>
      </w:r>
      <w:r w:rsidR="0048206F">
        <w:rPr>
          <w:sz w:val="22"/>
          <w:szCs w:val="22"/>
        </w:rPr>
        <w:t xml:space="preserve"> exams</w:t>
      </w:r>
      <w:r w:rsidR="008761F7">
        <w:rPr>
          <w:sz w:val="22"/>
          <w:szCs w:val="22"/>
        </w:rPr>
        <w:t>.</w:t>
      </w:r>
    </w:p>
    <w:p w14:paraId="5D77AB66" w14:textId="77777777" w:rsidR="00B55540" w:rsidRDefault="00B55540">
      <w:pPr>
        <w:pStyle w:val="Normal1"/>
        <w:ind w:left="-851" w:right="-631"/>
        <w:jc w:val="both"/>
        <w:rPr>
          <w:sz w:val="22"/>
          <w:szCs w:val="22"/>
        </w:rPr>
      </w:pPr>
    </w:p>
    <w:p w14:paraId="52F7414B" w14:textId="77777777" w:rsidR="00B55540" w:rsidRDefault="008761F7">
      <w:pPr>
        <w:pStyle w:val="Normal1"/>
        <w:ind w:left="-851" w:right="-631"/>
        <w:jc w:val="both"/>
        <w:rPr>
          <w:rFonts w:ascii="Calibri" w:eastAsia="Calibri" w:hAnsi="Calibri" w:cs="Calibri"/>
          <w:color w:val="212121"/>
          <w:sz w:val="22"/>
          <w:szCs w:val="22"/>
          <w:highlight w:val="white"/>
        </w:rPr>
      </w:pPr>
      <w:r>
        <w:rPr>
          <w:b/>
          <w:sz w:val="22"/>
          <w:szCs w:val="22"/>
        </w:rPr>
        <w:t xml:space="preserve">Required textbook: </w:t>
      </w:r>
      <w:r>
        <w:rPr>
          <w:color w:val="212121"/>
          <w:sz w:val="22"/>
          <w:szCs w:val="22"/>
          <w:highlight w:val="white"/>
        </w:rPr>
        <w:t>Biology of the Invertebrates” by Jan A. Pechenik (7</w:t>
      </w:r>
      <w:r>
        <w:rPr>
          <w:color w:val="212121"/>
          <w:sz w:val="20"/>
          <w:szCs w:val="20"/>
          <w:highlight w:val="white"/>
          <w:vertAlign w:val="superscript"/>
        </w:rPr>
        <w:t>th</w:t>
      </w:r>
      <w:r>
        <w:rPr>
          <w:color w:val="212121"/>
          <w:sz w:val="22"/>
          <w:szCs w:val="22"/>
          <w:highlight w:val="white"/>
        </w:rPr>
        <w:t> edition)</w:t>
      </w:r>
    </w:p>
    <w:p w14:paraId="7290C0E5" w14:textId="77777777" w:rsidR="00B55540" w:rsidRDefault="00B55540">
      <w:pPr>
        <w:pStyle w:val="Normal1"/>
        <w:ind w:left="-851" w:right="-631"/>
        <w:jc w:val="both"/>
        <w:rPr>
          <w:b/>
          <w:sz w:val="22"/>
          <w:szCs w:val="22"/>
        </w:rPr>
      </w:pPr>
    </w:p>
    <w:p w14:paraId="36450B8D" w14:textId="77777777" w:rsidR="00B55540" w:rsidRDefault="008761F7">
      <w:pPr>
        <w:pStyle w:val="Normal1"/>
        <w:ind w:left="-851" w:right="-631"/>
        <w:jc w:val="both"/>
        <w:rPr>
          <w:sz w:val="22"/>
          <w:szCs w:val="22"/>
        </w:rPr>
      </w:pPr>
      <w:r>
        <w:rPr>
          <w:noProof/>
          <w:sz w:val="22"/>
          <w:szCs w:val="22"/>
        </w:rPr>
        <w:drawing>
          <wp:inline distT="0" distB="0" distL="0" distR="0" wp14:anchorId="4C09B8B7" wp14:editId="331DF5F7">
            <wp:extent cx="1111385" cy="1255436"/>
            <wp:effectExtent l="0" t="0" r="635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111565" cy="1255639"/>
                    </a:xfrm>
                    <a:prstGeom prst="rect">
                      <a:avLst/>
                    </a:prstGeom>
                    <a:ln/>
                  </pic:spPr>
                </pic:pic>
              </a:graphicData>
            </a:graphic>
          </wp:inline>
        </w:drawing>
      </w:r>
    </w:p>
    <w:p w14:paraId="11D8EB87" w14:textId="77777777" w:rsidR="00B55540" w:rsidRDefault="00B55540">
      <w:pPr>
        <w:pStyle w:val="Normal1"/>
        <w:ind w:right="-631"/>
        <w:jc w:val="both"/>
        <w:rPr>
          <w:rFonts w:ascii="Cambria" w:eastAsia="Cambria" w:hAnsi="Cambria" w:cs="Cambria"/>
          <w:sz w:val="22"/>
          <w:szCs w:val="22"/>
        </w:rPr>
      </w:pPr>
    </w:p>
    <w:p w14:paraId="11498492" w14:textId="77777777" w:rsidR="00707C21" w:rsidRDefault="00707C21">
      <w:pPr>
        <w:pStyle w:val="Normal1"/>
        <w:ind w:left="-851" w:right="-631"/>
        <w:rPr>
          <w:b/>
          <w:sz w:val="22"/>
          <w:szCs w:val="22"/>
        </w:rPr>
      </w:pPr>
    </w:p>
    <w:p w14:paraId="49D06293" w14:textId="77777777" w:rsidR="00B55540" w:rsidRDefault="008761F7">
      <w:pPr>
        <w:pStyle w:val="Normal1"/>
        <w:ind w:left="-851" w:right="-631"/>
        <w:rPr>
          <w:b/>
          <w:sz w:val="22"/>
          <w:szCs w:val="22"/>
        </w:rPr>
      </w:pPr>
      <w:r>
        <w:rPr>
          <w:b/>
          <w:sz w:val="22"/>
          <w:szCs w:val="22"/>
        </w:rPr>
        <w:t>Laboratory Exercises</w:t>
      </w:r>
    </w:p>
    <w:p w14:paraId="5A6274A5" w14:textId="6211E395" w:rsidR="00B55540" w:rsidRDefault="008761F7">
      <w:pPr>
        <w:pStyle w:val="Normal1"/>
        <w:ind w:left="-851" w:right="-631"/>
        <w:rPr>
          <w:sz w:val="22"/>
          <w:szCs w:val="22"/>
        </w:rPr>
      </w:pPr>
      <w:r>
        <w:rPr>
          <w:sz w:val="22"/>
          <w:szCs w:val="22"/>
        </w:rPr>
        <w:t xml:space="preserve">  You will be given laboratory exercises each week. These are beneficial to use when studying for the exams, so please take your time completing them – they will be your only study material for quizzes and </w:t>
      </w:r>
      <w:proofErr w:type="spellStart"/>
      <w:r w:rsidR="009E1E44">
        <w:rPr>
          <w:sz w:val="22"/>
          <w:szCs w:val="22"/>
        </w:rPr>
        <w:t>practicals</w:t>
      </w:r>
      <w:proofErr w:type="spellEnd"/>
      <w:r w:rsidR="009E1E44">
        <w:rPr>
          <w:sz w:val="22"/>
          <w:szCs w:val="22"/>
        </w:rPr>
        <w:t>!</w:t>
      </w:r>
    </w:p>
    <w:p w14:paraId="0E21D694" w14:textId="77777777" w:rsidR="00B55540" w:rsidRDefault="00B55540">
      <w:pPr>
        <w:pStyle w:val="Normal1"/>
        <w:ind w:left="-851" w:right="-631"/>
        <w:rPr>
          <w:sz w:val="22"/>
          <w:szCs w:val="22"/>
        </w:rPr>
      </w:pPr>
    </w:p>
    <w:p w14:paraId="4331B02D" w14:textId="77777777" w:rsidR="00B55540" w:rsidRDefault="008761F7">
      <w:pPr>
        <w:pStyle w:val="Normal1"/>
        <w:ind w:left="-851" w:right="-631"/>
        <w:rPr>
          <w:b/>
          <w:sz w:val="22"/>
          <w:szCs w:val="22"/>
        </w:rPr>
      </w:pPr>
      <w:r>
        <w:rPr>
          <w:b/>
          <w:sz w:val="22"/>
          <w:szCs w:val="22"/>
        </w:rPr>
        <w:t xml:space="preserve">Laboratory </w:t>
      </w:r>
      <w:proofErr w:type="spellStart"/>
      <w:r>
        <w:rPr>
          <w:b/>
          <w:sz w:val="22"/>
          <w:szCs w:val="22"/>
        </w:rPr>
        <w:t>Practicals</w:t>
      </w:r>
      <w:proofErr w:type="spellEnd"/>
      <w:r>
        <w:rPr>
          <w:b/>
          <w:sz w:val="22"/>
          <w:szCs w:val="22"/>
        </w:rPr>
        <w:t xml:space="preserve"> and Quizzes</w:t>
      </w:r>
    </w:p>
    <w:p w14:paraId="23A763B6" w14:textId="05A002F0" w:rsidR="00B55540" w:rsidRDefault="008761F7" w:rsidP="003949E9">
      <w:pPr>
        <w:pStyle w:val="Normal1"/>
        <w:ind w:left="-851" w:right="-631"/>
        <w:rPr>
          <w:sz w:val="22"/>
          <w:szCs w:val="22"/>
        </w:rPr>
      </w:pPr>
      <w:r>
        <w:rPr>
          <w:sz w:val="22"/>
          <w:szCs w:val="22"/>
        </w:rPr>
        <w:t xml:space="preserve">  A midterm and final lab practical will be</w:t>
      </w:r>
      <w:r w:rsidR="009E1E44">
        <w:rPr>
          <w:sz w:val="22"/>
          <w:szCs w:val="22"/>
        </w:rPr>
        <w:t xml:space="preserve"> given to test your knowledge of</w:t>
      </w:r>
      <w:r>
        <w:rPr>
          <w:sz w:val="22"/>
          <w:szCs w:val="22"/>
        </w:rPr>
        <w:t xml:space="preserve"> the topics we cover in lab. The final practical </w:t>
      </w:r>
      <w:r w:rsidR="003F461F">
        <w:rPr>
          <w:sz w:val="22"/>
          <w:szCs w:val="22"/>
        </w:rPr>
        <w:t xml:space="preserve">will be cumulative. A total of </w:t>
      </w:r>
      <w:r w:rsidR="00E86893">
        <w:rPr>
          <w:sz w:val="22"/>
          <w:szCs w:val="22"/>
        </w:rPr>
        <w:t>2</w:t>
      </w:r>
      <w:r>
        <w:rPr>
          <w:sz w:val="22"/>
          <w:szCs w:val="22"/>
        </w:rPr>
        <w:t xml:space="preserve"> laboratory quizzes will be given throughout the semester. Quizzes will also be cumulative, so it is a good idea to review your notes from all previous labs before each quiz.</w:t>
      </w:r>
    </w:p>
    <w:p w14:paraId="3F88EF23" w14:textId="77777777" w:rsidR="004B714C" w:rsidRDefault="004B714C" w:rsidP="003949E9">
      <w:pPr>
        <w:pStyle w:val="Normal1"/>
        <w:ind w:left="-851" w:right="-631"/>
        <w:rPr>
          <w:sz w:val="22"/>
          <w:szCs w:val="22"/>
        </w:rPr>
      </w:pPr>
    </w:p>
    <w:p w14:paraId="67A8FA55" w14:textId="77777777" w:rsidR="00B55540" w:rsidRDefault="00B55540">
      <w:pPr>
        <w:pStyle w:val="Normal1"/>
        <w:ind w:left="-851" w:right="-631"/>
        <w:rPr>
          <w:sz w:val="22"/>
          <w:szCs w:val="22"/>
        </w:rPr>
      </w:pPr>
    </w:p>
    <w:p w14:paraId="58987814" w14:textId="5018F6EE" w:rsidR="00B55540" w:rsidRPr="008761F7" w:rsidRDefault="008761F7" w:rsidP="00BA28F5">
      <w:pPr>
        <w:pStyle w:val="Normal1"/>
        <w:ind w:left="-851" w:right="-631"/>
        <w:jc w:val="both"/>
        <w:rPr>
          <w:b/>
          <w:color w:val="000000" w:themeColor="text1"/>
          <w:sz w:val="22"/>
          <w:szCs w:val="22"/>
        </w:rPr>
      </w:pPr>
      <w:r w:rsidRPr="008761F7">
        <w:rPr>
          <w:b/>
          <w:color w:val="000000" w:themeColor="text1"/>
          <w:sz w:val="22"/>
          <w:szCs w:val="22"/>
        </w:rPr>
        <w:lastRenderedPageBreak/>
        <w:t xml:space="preserve">Lab </w:t>
      </w:r>
      <w:r w:rsidR="00A0561F">
        <w:rPr>
          <w:b/>
          <w:color w:val="000000" w:themeColor="text1"/>
          <w:sz w:val="22"/>
          <w:szCs w:val="22"/>
        </w:rPr>
        <w:t>note</w:t>
      </w:r>
      <w:r w:rsidRPr="008761F7">
        <w:rPr>
          <w:b/>
          <w:color w:val="000000" w:themeColor="text1"/>
          <w:sz w:val="22"/>
          <w:szCs w:val="22"/>
        </w:rPr>
        <w:t>book</w:t>
      </w:r>
    </w:p>
    <w:p w14:paraId="6C437200" w14:textId="69004C62" w:rsidR="00B55540" w:rsidRPr="008761F7" w:rsidRDefault="008761F7" w:rsidP="00A0561F">
      <w:pPr>
        <w:pStyle w:val="Normal1"/>
        <w:ind w:left="-851" w:right="-631"/>
        <w:jc w:val="both"/>
        <w:rPr>
          <w:color w:val="000000" w:themeColor="text1"/>
          <w:sz w:val="22"/>
          <w:szCs w:val="22"/>
        </w:rPr>
      </w:pPr>
      <w:r w:rsidRPr="008761F7">
        <w:rPr>
          <w:color w:val="000000" w:themeColor="text1"/>
          <w:sz w:val="22"/>
          <w:szCs w:val="22"/>
        </w:rPr>
        <w:t xml:space="preserve">  Students are required to bring a lab notebook each week that t</w:t>
      </w:r>
      <w:r w:rsidR="00A0561F">
        <w:rPr>
          <w:color w:val="000000" w:themeColor="text1"/>
          <w:sz w:val="22"/>
          <w:szCs w:val="22"/>
        </w:rPr>
        <w:t>hey will use for general notes</w:t>
      </w:r>
      <w:r w:rsidR="004219E8">
        <w:rPr>
          <w:color w:val="000000" w:themeColor="text1"/>
          <w:sz w:val="22"/>
          <w:szCs w:val="22"/>
        </w:rPr>
        <w:t xml:space="preserve">, </w:t>
      </w:r>
      <w:r w:rsidRPr="008761F7">
        <w:rPr>
          <w:color w:val="000000" w:themeColor="text1"/>
          <w:sz w:val="22"/>
          <w:szCs w:val="22"/>
        </w:rPr>
        <w:t>dissection drawings</w:t>
      </w:r>
      <w:r w:rsidR="009E1E44">
        <w:rPr>
          <w:color w:val="000000" w:themeColor="text1"/>
          <w:sz w:val="22"/>
          <w:szCs w:val="22"/>
        </w:rPr>
        <w:t>,</w:t>
      </w:r>
      <w:r w:rsidRPr="008761F7">
        <w:rPr>
          <w:color w:val="000000" w:themeColor="text1"/>
          <w:sz w:val="22"/>
          <w:szCs w:val="22"/>
        </w:rPr>
        <w:t xml:space="preserve"> and anatomical sketches</w:t>
      </w:r>
      <w:r w:rsidR="004219E8">
        <w:rPr>
          <w:color w:val="000000" w:themeColor="text1"/>
          <w:sz w:val="22"/>
          <w:szCs w:val="22"/>
        </w:rPr>
        <w:t xml:space="preserve">. This is </w:t>
      </w:r>
      <w:r w:rsidR="00A0561F">
        <w:rPr>
          <w:color w:val="000000" w:themeColor="text1"/>
          <w:sz w:val="22"/>
          <w:szCs w:val="22"/>
        </w:rPr>
        <w:t xml:space="preserve">also </w:t>
      </w:r>
      <w:r w:rsidR="004219E8">
        <w:rPr>
          <w:color w:val="000000" w:themeColor="text1"/>
          <w:sz w:val="22"/>
          <w:szCs w:val="22"/>
        </w:rPr>
        <w:t xml:space="preserve">a good place to </w:t>
      </w:r>
      <w:r w:rsidR="00A0561F">
        <w:rPr>
          <w:color w:val="000000" w:themeColor="text1"/>
          <w:sz w:val="22"/>
          <w:szCs w:val="22"/>
        </w:rPr>
        <w:t xml:space="preserve">fill out the tasks from your weekly lab handouts (completion of these tasks will go towards the “completeness” aspect of your lab notebook grade). </w:t>
      </w:r>
      <w:r w:rsidRPr="008761F7">
        <w:rPr>
          <w:color w:val="000000" w:themeColor="text1"/>
          <w:sz w:val="22"/>
          <w:szCs w:val="22"/>
        </w:rPr>
        <w:t xml:space="preserve">This notebook will be </w:t>
      </w:r>
      <w:r w:rsidR="006F708E">
        <w:rPr>
          <w:color w:val="000000" w:themeColor="text1"/>
          <w:sz w:val="22"/>
          <w:szCs w:val="22"/>
        </w:rPr>
        <w:t>assessed</w:t>
      </w:r>
      <w:r w:rsidRPr="008761F7">
        <w:rPr>
          <w:color w:val="000000" w:themeColor="text1"/>
          <w:sz w:val="22"/>
          <w:szCs w:val="22"/>
        </w:rPr>
        <w:t xml:space="preserve"> during </w:t>
      </w:r>
      <w:r w:rsidR="009E1E44">
        <w:rPr>
          <w:color w:val="000000" w:themeColor="text1"/>
          <w:sz w:val="22"/>
          <w:szCs w:val="22"/>
        </w:rPr>
        <w:t xml:space="preserve">occasional </w:t>
      </w:r>
      <w:r w:rsidRPr="008761F7">
        <w:rPr>
          <w:color w:val="000000" w:themeColor="text1"/>
          <w:sz w:val="22"/>
          <w:szCs w:val="22"/>
        </w:rPr>
        <w:t xml:space="preserve">random spot-checks and </w:t>
      </w:r>
      <w:r w:rsidR="009E1E44">
        <w:rPr>
          <w:color w:val="000000" w:themeColor="text1"/>
          <w:sz w:val="22"/>
          <w:szCs w:val="22"/>
        </w:rPr>
        <w:t xml:space="preserve">evaluated </w:t>
      </w:r>
      <w:r w:rsidRPr="008761F7">
        <w:rPr>
          <w:color w:val="000000" w:themeColor="text1"/>
          <w:sz w:val="22"/>
          <w:szCs w:val="22"/>
        </w:rPr>
        <w:t xml:space="preserve">on </w:t>
      </w:r>
      <w:r w:rsidR="0048206F">
        <w:rPr>
          <w:color w:val="000000" w:themeColor="text1"/>
          <w:sz w:val="22"/>
          <w:szCs w:val="22"/>
        </w:rPr>
        <w:t xml:space="preserve">quality, organization, and </w:t>
      </w:r>
      <w:r w:rsidRPr="008761F7">
        <w:rPr>
          <w:color w:val="000000" w:themeColor="text1"/>
          <w:sz w:val="22"/>
          <w:szCs w:val="22"/>
        </w:rPr>
        <w:t xml:space="preserve">the level of detail. </w:t>
      </w:r>
    </w:p>
    <w:p w14:paraId="727968ED" w14:textId="77777777" w:rsidR="00B55540" w:rsidRDefault="00B55540" w:rsidP="00BA28F5">
      <w:pPr>
        <w:pStyle w:val="Normal1"/>
        <w:ind w:left="-851" w:right="-631"/>
        <w:jc w:val="both"/>
        <w:rPr>
          <w:b/>
          <w:sz w:val="22"/>
          <w:szCs w:val="22"/>
        </w:rPr>
      </w:pPr>
    </w:p>
    <w:p w14:paraId="144310CA" w14:textId="77777777" w:rsidR="00FD7489" w:rsidRDefault="00FD7489" w:rsidP="00BA28F5">
      <w:pPr>
        <w:pStyle w:val="Normal1"/>
        <w:ind w:left="-851" w:right="-631"/>
        <w:jc w:val="both"/>
        <w:rPr>
          <w:b/>
          <w:sz w:val="22"/>
          <w:szCs w:val="22"/>
        </w:rPr>
      </w:pPr>
    </w:p>
    <w:p w14:paraId="36BB40E9" w14:textId="77777777" w:rsidR="00B55540" w:rsidRDefault="008761F7" w:rsidP="00BA28F5">
      <w:pPr>
        <w:pStyle w:val="Normal1"/>
        <w:ind w:left="-851" w:right="-631"/>
        <w:jc w:val="both"/>
        <w:rPr>
          <w:b/>
          <w:sz w:val="22"/>
          <w:szCs w:val="22"/>
        </w:rPr>
      </w:pPr>
      <w:r>
        <w:rPr>
          <w:b/>
          <w:sz w:val="22"/>
          <w:szCs w:val="22"/>
        </w:rPr>
        <w:t>Presentations</w:t>
      </w:r>
    </w:p>
    <w:p w14:paraId="48B60B60" w14:textId="457A234A" w:rsidR="00B55540" w:rsidRPr="00BA28F5" w:rsidRDefault="008761F7" w:rsidP="00BA28F5">
      <w:pPr>
        <w:pStyle w:val="Normal1"/>
        <w:ind w:left="-851" w:right="-631"/>
        <w:jc w:val="both"/>
        <w:rPr>
          <w:sz w:val="22"/>
          <w:szCs w:val="22"/>
        </w:rPr>
      </w:pPr>
      <w:r>
        <w:rPr>
          <w:sz w:val="22"/>
          <w:szCs w:val="22"/>
        </w:rPr>
        <w:t xml:space="preserve"> </w:t>
      </w:r>
      <w:r w:rsidR="0048206F">
        <w:rPr>
          <w:sz w:val="22"/>
          <w:szCs w:val="22"/>
        </w:rPr>
        <w:t>T</w:t>
      </w:r>
      <w:r w:rsidR="004B714C">
        <w:rPr>
          <w:sz w:val="22"/>
          <w:szCs w:val="22"/>
        </w:rPr>
        <w:t>wo</w:t>
      </w:r>
      <w:r w:rsidRPr="00BA28F5">
        <w:rPr>
          <w:sz w:val="22"/>
          <w:szCs w:val="22"/>
        </w:rPr>
        <w:t xml:space="preserve"> group presentations will be required </w:t>
      </w:r>
      <w:r w:rsidR="0048206F">
        <w:rPr>
          <w:sz w:val="22"/>
          <w:szCs w:val="22"/>
        </w:rPr>
        <w:t xml:space="preserve">at different points in the semester.  The first is a </w:t>
      </w:r>
      <w:r w:rsidRPr="00BA28F5">
        <w:rPr>
          <w:sz w:val="22"/>
          <w:szCs w:val="22"/>
        </w:rPr>
        <w:t xml:space="preserve">short </w:t>
      </w:r>
      <w:r w:rsidR="0048206F">
        <w:rPr>
          <w:sz w:val="22"/>
          <w:szCs w:val="22"/>
        </w:rPr>
        <w:t>(</w:t>
      </w:r>
      <w:r w:rsidRPr="00BA28F5">
        <w:rPr>
          <w:sz w:val="22"/>
          <w:szCs w:val="22"/>
        </w:rPr>
        <w:t>5</w:t>
      </w:r>
      <w:r w:rsidR="0048206F">
        <w:rPr>
          <w:sz w:val="22"/>
          <w:szCs w:val="22"/>
        </w:rPr>
        <w:t>-</w:t>
      </w:r>
      <w:r w:rsidRPr="00BA28F5">
        <w:rPr>
          <w:sz w:val="22"/>
          <w:szCs w:val="22"/>
        </w:rPr>
        <w:t>minute</w:t>
      </w:r>
      <w:r w:rsidR="0048206F">
        <w:rPr>
          <w:sz w:val="22"/>
          <w:szCs w:val="22"/>
        </w:rPr>
        <w:t>)</w:t>
      </w:r>
      <w:r w:rsidRPr="00BA28F5">
        <w:rPr>
          <w:sz w:val="22"/>
          <w:szCs w:val="22"/>
        </w:rPr>
        <w:t xml:space="preserve"> presentation</w:t>
      </w:r>
      <w:r w:rsidR="0048206F">
        <w:rPr>
          <w:sz w:val="22"/>
          <w:szCs w:val="22"/>
        </w:rPr>
        <w:t xml:space="preserve"> that is intended to help you prepare for a second, </w:t>
      </w:r>
      <w:r w:rsidRPr="00BA28F5">
        <w:rPr>
          <w:sz w:val="22"/>
          <w:szCs w:val="22"/>
        </w:rPr>
        <w:t xml:space="preserve">longer </w:t>
      </w:r>
      <w:r w:rsidR="0048206F">
        <w:rPr>
          <w:sz w:val="22"/>
          <w:szCs w:val="22"/>
        </w:rPr>
        <w:t>(</w:t>
      </w:r>
      <w:r w:rsidR="004B714C">
        <w:rPr>
          <w:sz w:val="22"/>
          <w:szCs w:val="22"/>
        </w:rPr>
        <w:t>20</w:t>
      </w:r>
      <w:r w:rsidR="0048206F">
        <w:rPr>
          <w:sz w:val="22"/>
          <w:szCs w:val="22"/>
        </w:rPr>
        <w:t>-</w:t>
      </w:r>
      <w:r w:rsidRPr="00BA28F5">
        <w:rPr>
          <w:sz w:val="22"/>
          <w:szCs w:val="22"/>
        </w:rPr>
        <w:t>minute</w:t>
      </w:r>
      <w:r w:rsidR="0048206F">
        <w:rPr>
          <w:sz w:val="22"/>
          <w:szCs w:val="22"/>
        </w:rPr>
        <w:t>)</w:t>
      </w:r>
      <w:r w:rsidRPr="00BA28F5">
        <w:rPr>
          <w:sz w:val="22"/>
          <w:szCs w:val="22"/>
        </w:rPr>
        <w:t xml:space="preserve"> presentation</w:t>
      </w:r>
      <w:r w:rsidR="0048206F">
        <w:rPr>
          <w:sz w:val="22"/>
          <w:szCs w:val="22"/>
        </w:rPr>
        <w:t xml:space="preserve"> later in the semester</w:t>
      </w:r>
      <w:r w:rsidRPr="00BA28F5">
        <w:rPr>
          <w:sz w:val="22"/>
          <w:szCs w:val="22"/>
        </w:rPr>
        <w:t xml:space="preserve">. The first </w:t>
      </w:r>
      <w:r w:rsidR="003F461F">
        <w:rPr>
          <w:sz w:val="22"/>
          <w:szCs w:val="22"/>
        </w:rPr>
        <w:t>presentation (5 points</w:t>
      </w:r>
      <w:r w:rsidRPr="00BA28F5">
        <w:rPr>
          <w:sz w:val="22"/>
          <w:szCs w:val="22"/>
        </w:rPr>
        <w:t>) will involve presenting on a study from the primary literature and will allow each group to obtain feedback from the rest of the class, and thus</w:t>
      </w:r>
      <w:r w:rsidR="00FD7489">
        <w:rPr>
          <w:sz w:val="22"/>
          <w:szCs w:val="22"/>
        </w:rPr>
        <w:t xml:space="preserve"> </w:t>
      </w:r>
      <w:r w:rsidRPr="00BA28F5">
        <w:rPr>
          <w:sz w:val="22"/>
          <w:szCs w:val="22"/>
        </w:rPr>
        <w:t>develop presentation skills before th</w:t>
      </w:r>
      <w:r w:rsidR="003F461F">
        <w:rPr>
          <w:sz w:val="22"/>
          <w:szCs w:val="22"/>
        </w:rPr>
        <w:t>e final presentation (2</w:t>
      </w:r>
      <w:r w:rsidR="009113E7">
        <w:rPr>
          <w:sz w:val="22"/>
          <w:szCs w:val="22"/>
        </w:rPr>
        <w:t>5</w:t>
      </w:r>
      <w:r w:rsidR="00BA28F5" w:rsidRPr="00BA28F5">
        <w:rPr>
          <w:sz w:val="22"/>
          <w:szCs w:val="22"/>
        </w:rPr>
        <w:t xml:space="preserve"> pts). For t</w:t>
      </w:r>
      <w:r w:rsidRPr="00BA28F5">
        <w:rPr>
          <w:sz w:val="22"/>
          <w:szCs w:val="22"/>
        </w:rPr>
        <w:t>he final presentation</w:t>
      </w:r>
      <w:r w:rsidR="00BA28F5" w:rsidRPr="00BA28F5">
        <w:rPr>
          <w:sz w:val="22"/>
          <w:szCs w:val="22"/>
        </w:rPr>
        <w:t xml:space="preserve"> </w:t>
      </w:r>
      <w:r w:rsidR="00BA28F5" w:rsidRPr="00BA28F5">
        <w:rPr>
          <w:rFonts w:ascii="Times" w:hAnsi="Times"/>
          <w:sz w:val="22"/>
          <w:szCs w:val="22"/>
        </w:rPr>
        <w:t xml:space="preserve">you will </w:t>
      </w:r>
      <w:r w:rsidR="00FD7489">
        <w:rPr>
          <w:rFonts w:ascii="Times" w:hAnsi="Times"/>
          <w:sz w:val="22"/>
          <w:szCs w:val="22"/>
        </w:rPr>
        <w:t xml:space="preserve">focus on a topic of your choosing that is relevant to the biology of marine animals, </w:t>
      </w:r>
      <w:r w:rsidR="00BA28F5" w:rsidRPr="00BA28F5">
        <w:rPr>
          <w:rFonts w:ascii="Times" w:hAnsi="Times"/>
          <w:sz w:val="22"/>
          <w:szCs w:val="22"/>
        </w:rPr>
        <w:t xml:space="preserve">and </w:t>
      </w:r>
      <w:r w:rsidR="00FD7489">
        <w:rPr>
          <w:rFonts w:ascii="Times" w:hAnsi="Times"/>
          <w:sz w:val="22"/>
          <w:szCs w:val="22"/>
        </w:rPr>
        <w:t xml:space="preserve">then </w:t>
      </w:r>
      <w:r w:rsidR="00BA28F5" w:rsidRPr="00BA28F5">
        <w:rPr>
          <w:rFonts w:ascii="Times" w:hAnsi="Times"/>
          <w:sz w:val="22"/>
          <w:szCs w:val="22"/>
        </w:rPr>
        <w:t>present your findings to the class; your research should be based heavily on the primary literature. Further details will be provided</w:t>
      </w:r>
      <w:r w:rsidR="009113E7">
        <w:rPr>
          <w:rFonts w:ascii="Times" w:hAnsi="Times"/>
          <w:sz w:val="22"/>
          <w:szCs w:val="22"/>
        </w:rPr>
        <w:t xml:space="preserve"> in lab</w:t>
      </w:r>
      <w:r w:rsidR="00BA28F5" w:rsidRPr="00BA28F5">
        <w:rPr>
          <w:rFonts w:ascii="Times" w:hAnsi="Times"/>
          <w:sz w:val="22"/>
          <w:szCs w:val="22"/>
        </w:rPr>
        <w:t>.</w:t>
      </w:r>
    </w:p>
    <w:p w14:paraId="0ADF4ED3" w14:textId="77777777" w:rsidR="00B55540" w:rsidRDefault="00B55540">
      <w:pPr>
        <w:pStyle w:val="Normal1"/>
        <w:rPr>
          <w:b/>
          <w:sz w:val="22"/>
          <w:szCs w:val="22"/>
        </w:rPr>
      </w:pPr>
    </w:p>
    <w:p w14:paraId="33DFAC2D" w14:textId="77777777" w:rsidR="00B55540" w:rsidRDefault="008761F7">
      <w:pPr>
        <w:pStyle w:val="Normal1"/>
        <w:ind w:left="-851"/>
        <w:rPr>
          <w:b/>
          <w:sz w:val="22"/>
          <w:szCs w:val="22"/>
        </w:rPr>
      </w:pPr>
      <w:r>
        <w:rPr>
          <w:b/>
          <w:sz w:val="22"/>
          <w:szCs w:val="22"/>
        </w:rPr>
        <w:t>Grading</w:t>
      </w:r>
    </w:p>
    <w:p w14:paraId="26DD04AE" w14:textId="771CFA4C" w:rsidR="00B55540" w:rsidRDefault="00E82EBD">
      <w:pPr>
        <w:pStyle w:val="Normal1"/>
        <w:ind w:left="-851"/>
        <w:rPr>
          <w:sz w:val="22"/>
          <w:szCs w:val="22"/>
        </w:rPr>
      </w:pPr>
      <w:r>
        <w:rPr>
          <w:sz w:val="22"/>
          <w:szCs w:val="22"/>
        </w:rPr>
        <w:t>Two</w:t>
      </w:r>
      <w:r w:rsidR="008761F7">
        <w:rPr>
          <w:sz w:val="22"/>
          <w:szCs w:val="22"/>
        </w:rPr>
        <w:t xml:space="preserve"> Lab Quizzes</w:t>
      </w:r>
      <w:r w:rsidR="00FD7489">
        <w:rPr>
          <w:sz w:val="22"/>
          <w:szCs w:val="22"/>
        </w:rPr>
        <w:t xml:space="preserve"> @ 5 pts</w:t>
      </w:r>
      <w:r w:rsidR="008761F7">
        <w:rPr>
          <w:sz w:val="22"/>
          <w:szCs w:val="22"/>
        </w:rPr>
        <w:t>.........................................</w:t>
      </w:r>
      <w:r w:rsidR="008761F7">
        <w:rPr>
          <w:sz w:val="22"/>
          <w:szCs w:val="22"/>
        </w:rPr>
        <w:tab/>
      </w:r>
      <w:r w:rsidR="00924922">
        <w:rPr>
          <w:sz w:val="22"/>
          <w:szCs w:val="22"/>
        </w:rPr>
        <w:t>1</w:t>
      </w:r>
      <w:r>
        <w:rPr>
          <w:sz w:val="22"/>
          <w:szCs w:val="22"/>
        </w:rPr>
        <w:t>0</w:t>
      </w:r>
      <w:r w:rsidR="008761F7">
        <w:rPr>
          <w:sz w:val="22"/>
          <w:szCs w:val="22"/>
        </w:rPr>
        <w:t xml:space="preserve"> points</w:t>
      </w:r>
    </w:p>
    <w:p w14:paraId="080941E2" w14:textId="77777777" w:rsidR="00B55540" w:rsidRDefault="008761F7">
      <w:pPr>
        <w:pStyle w:val="Normal1"/>
        <w:ind w:left="-851"/>
        <w:rPr>
          <w:sz w:val="22"/>
          <w:szCs w:val="22"/>
        </w:rPr>
      </w:pPr>
      <w:r>
        <w:rPr>
          <w:sz w:val="22"/>
          <w:szCs w:val="22"/>
        </w:rPr>
        <w:t>Midterm Lab Practical….............................................</w:t>
      </w:r>
      <w:r>
        <w:rPr>
          <w:sz w:val="22"/>
          <w:szCs w:val="22"/>
        </w:rPr>
        <w:tab/>
        <w:t>30 points</w:t>
      </w:r>
    </w:p>
    <w:p w14:paraId="66313731" w14:textId="77777777" w:rsidR="00B55540" w:rsidRDefault="008761F7">
      <w:pPr>
        <w:pStyle w:val="Normal1"/>
        <w:ind w:left="-851"/>
        <w:rPr>
          <w:sz w:val="22"/>
          <w:szCs w:val="22"/>
        </w:rPr>
      </w:pPr>
      <w:r>
        <w:rPr>
          <w:sz w:val="22"/>
          <w:szCs w:val="22"/>
        </w:rPr>
        <w:t>Final Lab Practical…...................................................</w:t>
      </w:r>
      <w:r>
        <w:rPr>
          <w:sz w:val="22"/>
          <w:szCs w:val="22"/>
        </w:rPr>
        <w:tab/>
        <w:t xml:space="preserve">50 points </w:t>
      </w:r>
    </w:p>
    <w:p w14:paraId="091F4692" w14:textId="46773F9B" w:rsidR="00B55540" w:rsidRDefault="008761F7">
      <w:pPr>
        <w:pStyle w:val="Normal1"/>
        <w:ind w:left="-851"/>
        <w:rPr>
          <w:sz w:val="22"/>
          <w:szCs w:val="22"/>
        </w:rPr>
      </w:pPr>
      <w:r>
        <w:rPr>
          <w:sz w:val="22"/>
          <w:szCs w:val="22"/>
        </w:rPr>
        <w:t>Lab book…………….....................</w:t>
      </w:r>
      <w:r w:rsidR="003F461F">
        <w:rPr>
          <w:sz w:val="22"/>
          <w:szCs w:val="22"/>
        </w:rPr>
        <w:t>.............................</w:t>
      </w:r>
      <w:r w:rsidR="003F461F">
        <w:rPr>
          <w:sz w:val="22"/>
          <w:szCs w:val="22"/>
        </w:rPr>
        <w:tab/>
      </w:r>
      <w:r w:rsidR="00E82EBD">
        <w:rPr>
          <w:sz w:val="22"/>
          <w:szCs w:val="22"/>
        </w:rPr>
        <w:t>30</w:t>
      </w:r>
      <w:r>
        <w:rPr>
          <w:sz w:val="22"/>
          <w:szCs w:val="22"/>
        </w:rPr>
        <w:t xml:space="preserve"> points</w:t>
      </w:r>
    </w:p>
    <w:p w14:paraId="0FE2F482" w14:textId="289F97ED" w:rsidR="00B55540" w:rsidRDefault="008761F7">
      <w:pPr>
        <w:pStyle w:val="Normal1"/>
        <w:ind w:left="-851"/>
        <w:rPr>
          <w:sz w:val="22"/>
          <w:szCs w:val="22"/>
        </w:rPr>
      </w:pPr>
      <w:r>
        <w:rPr>
          <w:sz w:val="22"/>
          <w:szCs w:val="22"/>
        </w:rPr>
        <w:t>Pr</w:t>
      </w:r>
      <w:r w:rsidR="003F461F">
        <w:rPr>
          <w:sz w:val="22"/>
          <w:szCs w:val="22"/>
        </w:rPr>
        <w:t>esentations………………………………………....</w:t>
      </w:r>
      <w:r w:rsidR="003F461F">
        <w:rPr>
          <w:sz w:val="22"/>
          <w:szCs w:val="22"/>
        </w:rPr>
        <w:tab/>
        <w:t>3</w:t>
      </w:r>
      <w:r>
        <w:rPr>
          <w:sz w:val="22"/>
          <w:szCs w:val="22"/>
        </w:rPr>
        <w:t xml:space="preserve">0 points                                                           </w:t>
      </w:r>
    </w:p>
    <w:p w14:paraId="10CACBD0" w14:textId="7767275A" w:rsidR="00B55540" w:rsidRPr="00F22A62" w:rsidRDefault="008761F7">
      <w:pPr>
        <w:pStyle w:val="Normal1"/>
        <w:ind w:left="-851"/>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22A62">
        <w:rPr>
          <w:b/>
          <w:sz w:val="22"/>
          <w:szCs w:val="22"/>
        </w:rPr>
        <w:t xml:space="preserve">Total = 150 points </w:t>
      </w:r>
    </w:p>
    <w:p w14:paraId="35293FA5" w14:textId="77777777" w:rsidR="00DC7ADA" w:rsidRDefault="008761F7" w:rsidP="00DC7ADA">
      <w:pPr>
        <w:pStyle w:val="Normal1"/>
        <w:ind w:left="-851"/>
        <w:rPr>
          <w:b/>
          <w:sz w:val="22"/>
          <w:szCs w:val="22"/>
        </w:rPr>
      </w:pPr>
      <w:r>
        <w:rPr>
          <w:b/>
          <w:sz w:val="22"/>
          <w:szCs w:val="22"/>
        </w:rPr>
        <w:t>Field Trip</w:t>
      </w:r>
    </w:p>
    <w:p w14:paraId="41752A41" w14:textId="6AC2752D" w:rsidR="00B55540" w:rsidRPr="0041344D" w:rsidRDefault="00DC7ADA" w:rsidP="00DC7ADA">
      <w:pPr>
        <w:pStyle w:val="Normal1"/>
        <w:ind w:left="-851" w:right="-666"/>
        <w:jc w:val="both"/>
        <w:rPr>
          <w:sz w:val="22"/>
          <w:szCs w:val="22"/>
        </w:rPr>
      </w:pPr>
      <w:r w:rsidRPr="0041344D">
        <w:rPr>
          <w:color w:val="auto"/>
          <w:sz w:val="22"/>
          <w:szCs w:val="22"/>
          <w:lang w:val="en-GB"/>
        </w:rPr>
        <w:t xml:space="preserve">If enough members of the class are interested, we are often able to arrange an optional weekend field trip to the UNC marine lab in Morehead City during April. Activities include a collecting trip on a research boat, exploration of intertidal habitats, a visit to the Pine Knoll Shores Aquarium, and a brief tour of the UNC marine lab. </w:t>
      </w:r>
      <w:r w:rsidRPr="0041344D">
        <w:rPr>
          <w:sz w:val="22"/>
          <w:szCs w:val="22"/>
        </w:rPr>
        <w:t xml:space="preserve">This will be a great opportunity to apply what you learn in lab in the field! </w:t>
      </w:r>
      <w:r w:rsidRPr="0041344D">
        <w:rPr>
          <w:color w:val="auto"/>
          <w:sz w:val="22"/>
          <w:szCs w:val="22"/>
          <w:lang w:val="en-GB"/>
        </w:rPr>
        <w:t xml:space="preserve"> The trip is</w:t>
      </w:r>
      <w:r w:rsidR="008761F7" w:rsidRPr="0041344D">
        <w:rPr>
          <w:sz w:val="22"/>
          <w:szCs w:val="22"/>
        </w:rPr>
        <w:t xml:space="preserve"> </w:t>
      </w:r>
      <w:r w:rsidR="00C65161" w:rsidRPr="0041344D">
        <w:rPr>
          <w:b/>
          <w:sz w:val="22"/>
          <w:szCs w:val="22"/>
        </w:rPr>
        <w:t>tentatively</w:t>
      </w:r>
      <w:r w:rsidR="00C65161" w:rsidRPr="0041344D">
        <w:rPr>
          <w:sz w:val="22"/>
          <w:szCs w:val="22"/>
        </w:rPr>
        <w:t xml:space="preserve"> planned for </w:t>
      </w:r>
      <w:r w:rsidR="008761F7" w:rsidRPr="0041344D">
        <w:rPr>
          <w:color w:val="000000" w:themeColor="text1"/>
          <w:sz w:val="22"/>
          <w:szCs w:val="22"/>
        </w:rPr>
        <w:t>April 13-15</w:t>
      </w:r>
      <w:r w:rsidR="00FD7489" w:rsidRPr="0041344D">
        <w:rPr>
          <w:color w:val="000000" w:themeColor="text1"/>
          <w:sz w:val="22"/>
          <w:szCs w:val="22"/>
        </w:rPr>
        <w:t xml:space="preserve">, pending scheduling of an appropriate boat; </w:t>
      </w:r>
      <w:r w:rsidRPr="0041344D">
        <w:rPr>
          <w:color w:val="000000" w:themeColor="text1"/>
          <w:sz w:val="22"/>
          <w:szCs w:val="22"/>
        </w:rPr>
        <w:t xml:space="preserve">further </w:t>
      </w:r>
      <w:r w:rsidRPr="0041344D">
        <w:rPr>
          <w:sz w:val="22"/>
          <w:szCs w:val="22"/>
        </w:rPr>
        <w:t>d</w:t>
      </w:r>
      <w:r w:rsidR="008761F7" w:rsidRPr="0041344D">
        <w:rPr>
          <w:sz w:val="22"/>
          <w:szCs w:val="22"/>
        </w:rPr>
        <w:t xml:space="preserve">etails will be provided at a later time. </w:t>
      </w:r>
    </w:p>
    <w:p w14:paraId="46E2CD9D" w14:textId="77777777" w:rsidR="00B55540" w:rsidRDefault="00B55540">
      <w:pPr>
        <w:pStyle w:val="Normal1"/>
        <w:ind w:left="-851"/>
        <w:rPr>
          <w:sz w:val="22"/>
          <w:szCs w:val="22"/>
        </w:rPr>
      </w:pPr>
    </w:p>
    <w:p w14:paraId="05F6DD40" w14:textId="57F5267A" w:rsidR="00B55540" w:rsidRDefault="0048206F">
      <w:pPr>
        <w:pStyle w:val="Normal1"/>
        <w:ind w:left="-851"/>
        <w:rPr>
          <w:b/>
          <w:sz w:val="22"/>
          <w:szCs w:val="22"/>
        </w:rPr>
      </w:pPr>
      <w:r>
        <w:rPr>
          <w:b/>
          <w:sz w:val="22"/>
          <w:szCs w:val="22"/>
        </w:rPr>
        <w:t xml:space="preserve">Tentative </w:t>
      </w:r>
      <w:r w:rsidR="008761F7">
        <w:rPr>
          <w:b/>
          <w:sz w:val="22"/>
          <w:szCs w:val="22"/>
        </w:rPr>
        <w:t>Laboratory Schedule</w:t>
      </w:r>
      <w:r w:rsidR="00FD7489">
        <w:rPr>
          <w:b/>
          <w:sz w:val="22"/>
          <w:szCs w:val="22"/>
        </w:rPr>
        <w:t xml:space="preserve"> (expect modifications)</w:t>
      </w:r>
    </w:p>
    <w:p w14:paraId="6A92923A" w14:textId="77777777" w:rsidR="00B55540" w:rsidRDefault="00B55540">
      <w:pPr>
        <w:pStyle w:val="Normal1"/>
        <w:rPr>
          <w:color w:val="FF0000"/>
          <w:sz w:val="22"/>
          <w:szCs w:val="22"/>
        </w:rPr>
      </w:pPr>
    </w:p>
    <w:p w14:paraId="76409619" w14:textId="6A52BD1E" w:rsidR="00B55540" w:rsidRDefault="008761F7">
      <w:pPr>
        <w:pStyle w:val="Normal1"/>
        <w:rPr>
          <w:sz w:val="22"/>
          <w:szCs w:val="22"/>
        </w:rPr>
      </w:pPr>
      <w:r>
        <w:rPr>
          <w:sz w:val="22"/>
          <w:szCs w:val="22"/>
        </w:rPr>
        <w:t xml:space="preserve">1. </w:t>
      </w:r>
      <w:r>
        <w:rPr>
          <w:sz w:val="22"/>
          <w:szCs w:val="22"/>
        </w:rPr>
        <w:tab/>
        <w:t>Jan. 1</w:t>
      </w:r>
      <w:r w:rsidR="004B714C">
        <w:rPr>
          <w:sz w:val="22"/>
          <w:szCs w:val="22"/>
        </w:rPr>
        <w:t>3</w:t>
      </w:r>
      <w:r>
        <w:rPr>
          <w:sz w:val="22"/>
          <w:szCs w:val="22"/>
        </w:rPr>
        <w:t>/1</w:t>
      </w:r>
      <w:r w:rsidR="004B714C">
        <w:rPr>
          <w:sz w:val="22"/>
          <w:szCs w:val="22"/>
        </w:rPr>
        <w:t>7</w:t>
      </w:r>
      <w:r>
        <w:rPr>
          <w:sz w:val="22"/>
          <w:szCs w:val="22"/>
        </w:rPr>
        <w:tab/>
      </w:r>
      <w:r>
        <w:rPr>
          <w:sz w:val="22"/>
          <w:szCs w:val="22"/>
        </w:rPr>
        <w:tab/>
      </w:r>
      <w:r w:rsidR="00E82EBD">
        <w:rPr>
          <w:sz w:val="22"/>
          <w:szCs w:val="22"/>
        </w:rPr>
        <w:t>Introduction to Ocean environments and Classification</w:t>
      </w:r>
    </w:p>
    <w:p w14:paraId="032E1885" w14:textId="77777777" w:rsidR="00E82EBD" w:rsidRDefault="00E82EBD">
      <w:pPr>
        <w:pStyle w:val="Normal1"/>
        <w:rPr>
          <w:sz w:val="22"/>
          <w:szCs w:val="22"/>
        </w:rPr>
      </w:pPr>
    </w:p>
    <w:p w14:paraId="26CB2A2E" w14:textId="22F73FDF" w:rsidR="00B55540" w:rsidRDefault="007D7007">
      <w:pPr>
        <w:pStyle w:val="Normal1"/>
        <w:rPr>
          <w:sz w:val="22"/>
          <w:szCs w:val="22"/>
        </w:rPr>
      </w:pPr>
      <w:r>
        <w:rPr>
          <w:sz w:val="22"/>
          <w:szCs w:val="22"/>
        </w:rPr>
        <w:t xml:space="preserve">2.    </w:t>
      </w:r>
      <w:r>
        <w:rPr>
          <w:sz w:val="22"/>
          <w:szCs w:val="22"/>
        </w:rPr>
        <w:tab/>
        <w:t>Jan. 2</w:t>
      </w:r>
      <w:r w:rsidR="009113E7">
        <w:rPr>
          <w:sz w:val="22"/>
          <w:szCs w:val="22"/>
        </w:rPr>
        <w:t>0</w:t>
      </w:r>
      <w:r>
        <w:rPr>
          <w:sz w:val="22"/>
          <w:szCs w:val="22"/>
        </w:rPr>
        <w:t>/2</w:t>
      </w:r>
      <w:r w:rsidR="009113E7">
        <w:rPr>
          <w:sz w:val="22"/>
          <w:szCs w:val="22"/>
        </w:rPr>
        <w:t>4</w:t>
      </w:r>
      <w:r>
        <w:rPr>
          <w:sz w:val="22"/>
          <w:szCs w:val="22"/>
        </w:rPr>
        <w:tab/>
      </w:r>
      <w:r>
        <w:rPr>
          <w:sz w:val="22"/>
          <w:szCs w:val="22"/>
        </w:rPr>
        <w:tab/>
      </w:r>
      <w:r w:rsidR="00E82EBD">
        <w:rPr>
          <w:sz w:val="22"/>
          <w:szCs w:val="22"/>
        </w:rPr>
        <w:t>Porifera</w:t>
      </w:r>
    </w:p>
    <w:p w14:paraId="5B1DEC2B" w14:textId="77777777" w:rsidR="00B55540" w:rsidRDefault="00B55540">
      <w:pPr>
        <w:pStyle w:val="Normal1"/>
        <w:rPr>
          <w:sz w:val="22"/>
          <w:szCs w:val="22"/>
        </w:rPr>
      </w:pPr>
    </w:p>
    <w:p w14:paraId="25FA1613" w14:textId="68C8A74F" w:rsidR="00B55540" w:rsidRDefault="008761F7">
      <w:pPr>
        <w:pStyle w:val="Normal1"/>
        <w:rPr>
          <w:sz w:val="22"/>
          <w:szCs w:val="22"/>
        </w:rPr>
      </w:pPr>
      <w:r>
        <w:rPr>
          <w:sz w:val="22"/>
          <w:szCs w:val="22"/>
        </w:rPr>
        <w:t xml:space="preserve">3.     </w:t>
      </w:r>
      <w:r>
        <w:rPr>
          <w:sz w:val="22"/>
          <w:szCs w:val="22"/>
        </w:rPr>
        <w:tab/>
        <w:t xml:space="preserve">Jan. </w:t>
      </w:r>
      <w:r w:rsidR="009113E7">
        <w:rPr>
          <w:sz w:val="22"/>
          <w:szCs w:val="22"/>
        </w:rPr>
        <w:t>27</w:t>
      </w:r>
      <w:r>
        <w:rPr>
          <w:sz w:val="22"/>
          <w:szCs w:val="22"/>
        </w:rPr>
        <w:t xml:space="preserve">/ </w:t>
      </w:r>
      <w:r w:rsidR="009113E7">
        <w:rPr>
          <w:sz w:val="22"/>
          <w:szCs w:val="22"/>
        </w:rPr>
        <w:t>31</w:t>
      </w:r>
      <w:r>
        <w:rPr>
          <w:sz w:val="22"/>
          <w:szCs w:val="22"/>
        </w:rPr>
        <w:tab/>
      </w:r>
      <w:r>
        <w:rPr>
          <w:sz w:val="22"/>
          <w:szCs w:val="22"/>
        </w:rPr>
        <w:tab/>
      </w:r>
      <w:r w:rsidR="00E82EBD">
        <w:rPr>
          <w:sz w:val="22"/>
          <w:szCs w:val="22"/>
        </w:rPr>
        <w:t>Cnidaria I</w:t>
      </w:r>
    </w:p>
    <w:p w14:paraId="1D532F34" w14:textId="1D69DB42" w:rsidR="00B55540" w:rsidRDefault="008761F7">
      <w:pPr>
        <w:pStyle w:val="Normal1"/>
        <w:rPr>
          <w:sz w:val="22"/>
          <w:szCs w:val="22"/>
        </w:rPr>
      </w:pPr>
      <w:r>
        <w:rPr>
          <w:sz w:val="22"/>
          <w:szCs w:val="22"/>
        </w:rPr>
        <w:t xml:space="preserve">                                       </w:t>
      </w:r>
      <w:r>
        <w:rPr>
          <w:sz w:val="22"/>
          <w:szCs w:val="22"/>
        </w:rPr>
        <w:tab/>
      </w:r>
      <w:r>
        <w:rPr>
          <w:sz w:val="22"/>
          <w:szCs w:val="22"/>
        </w:rPr>
        <w:tab/>
        <w:t xml:space="preserve"> </w:t>
      </w:r>
    </w:p>
    <w:p w14:paraId="1B46A872" w14:textId="403226E5" w:rsidR="00B55540" w:rsidRDefault="008761F7">
      <w:pPr>
        <w:pStyle w:val="Normal1"/>
        <w:rPr>
          <w:sz w:val="22"/>
          <w:szCs w:val="22"/>
        </w:rPr>
      </w:pPr>
      <w:r>
        <w:rPr>
          <w:sz w:val="22"/>
          <w:szCs w:val="22"/>
        </w:rPr>
        <w:t xml:space="preserve">4.     </w:t>
      </w:r>
      <w:r>
        <w:rPr>
          <w:sz w:val="22"/>
          <w:szCs w:val="22"/>
        </w:rPr>
        <w:tab/>
        <w:t xml:space="preserve">Feb. </w:t>
      </w:r>
      <w:r w:rsidR="009113E7">
        <w:rPr>
          <w:sz w:val="22"/>
          <w:szCs w:val="22"/>
        </w:rPr>
        <w:t>3</w:t>
      </w:r>
      <w:r>
        <w:rPr>
          <w:sz w:val="22"/>
          <w:szCs w:val="22"/>
        </w:rPr>
        <w:t>/</w:t>
      </w:r>
      <w:r w:rsidR="009113E7">
        <w:rPr>
          <w:sz w:val="22"/>
          <w:szCs w:val="22"/>
        </w:rPr>
        <w:t>7</w:t>
      </w:r>
      <w:r>
        <w:rPr>
          <w:sz w:val="22"/>
          <w:szCs w:val="22"/>
        </w:rPr>
        <w:tab/>
      </w:r>
      <w:r>
        <w:rPr>
          <w:sz w:val="22"/>
          <w:szCs w:val="22"/>
        </w:rPr>
        <w:tab/>
      </w:r>
      <w:r w:rsidR="00E82EBD">
        <w:rPr>
          <w:b/>
          <w:sz w:val="22"/>
          <w:szCs w:val="22"/>
        </w:rPr>
        <w:t>Quiz 1</w:t>
      </w:r>
    </w:p>
    <w:p w14:paraId="554D415F" w14:textId="77D2D33A" w:rsidR="00E82EBD" w:rsidRDefault="00E82EBD">
      <w:pPr>
        <w:pStyle w:val="Normal1"/>
        <w:rPr>
          <w:sz w:val="22"/>
          <w:szCs w:val="22"/>
        </w:rPr>
      </w:pPr>
      <w:r>
        <w:rPr>
          <w:b/>
          <w:sz w:val="22"/>
          <w:szCs w:val="22"/>
        </w:rPr>
        <w:t xml:space="preserve">                      </w:t>
      </w:r>
      <w:r>
        <w:rPr>
          <w:b/>
          <w:sz w:val="22"/>
          <w:szCs w:val="22"/>
        </w:rPr>
        <w:tab/>
      </w:r>
      <w:r>
        <w:rPr>
          <w:b/>
          <w:sz w:val="22"/>
          <w:szCs w:val="22"/>
        </w:rPr>
        <w:tab/>
      </w:r>
      <w:r>
        <w:rPr>
          <w:b/>
          <w:sz w:val="22"/>
          <w:szCs w:val="22"/>
        </w:rPr>
        <w:tab/>
      </w:r>
      <w:r>
        <w:rPr>
          <w:sz w:val="22"/>
          <w:szCs w:val="22"/>
        </w:rPr>
        <w:t>Cnidaria II</w:t>
      </w:r>
    </w:p>
    <w:p w14:paraId="00B8ECFE" w14:textId="77777777" w:rsidR="00B55540" w:rsidRDefault="00B55540">
      <w:pPr>
        <w:pStyle w:val="Normal1"/>
        <w:rPr>
          <w:sz w:val="22"/>
          <w:szCs w:val="22"/>
        </w:rPr>
      </w:pPr>
    </w:p>
    <w:p w14:paraId="483B9D6E" w14:textId="77777777" w:rsidR="00E82EBD" w:rsidRDefault="008761F7" w:rsidP="00E82EBD">
      <w:pPr>
        <w:pStyle w:val="Normal1"/>
        <w:rPr>
          <w:sz w:val="22"/>
          <w:szCs w:val="22"/>
        </w:rPr>
      </w:pPr>
      <w:r>
        <w:rPr>
          <w:sz w:val="22"/>
          <w:szCs w:val="22"/>
        </w:rPr>
        <w:t xml:space="preserve">5.     </w:t>
      </w:r>
      <w:r>
        <w:rPr>
          <w:sz w:val="22"/>
          <w:szCs w:val="22"/>
        </w:rPr>
        <w:tab/>
        <w:t>Feb. 1</w:t>
      </w:r>
      <w:r w:rsidR="009113E7">
        <w:rPr>
          <w:sz w:val="22"/>
          <w:szCs w:val="22"/>
        </w:rPr>
        <w:t>0</w:t>
      </w:r>
      <w:r>
        <w:rPr>
          <w:sz w:val="22"/>
          <w:szCs w:val="22"/>
        </w:rPr>
        <w:t>/1</w:t>
      </w:r>
      <w:r w:rsidR="009113E7">
        <w:rPr>
          <w:sz w:val="22"/>
          <w:szCs w:val="22"/>
        </w:rPr>
        <w:t>4</w:t>
      </w:r>
      <w:r>
        <w:rPr>
          <w:sz w:val="22"/>
          <w:szCs w:val="22"/>
        </w:rPr>
        <w:tab/>
      </w:r>
      <w:r>
        <w:rPr>
          <w:sz w:val="22"/>
          <w:szCs w:val="22"/>
        </w:rPr>
        <w:tab/>
      </w:r>
      <w:r w:rsidR="00E82EBD">
        <w:rPr>
          <w:sz w:val="22"/>
          <w:szCs w:val="22"/>
        </w:rPr>
        <w:t>Worms I &amp; II</w:t>
      </w:r>
    </w:p>
    <w:p w14:paraId="6DB0F78D" w14:textId="77777777" w:rsidR="00B55540" w:rsidRDefault="00B55540">
      <w:pPr>
        <w:pStyle w:val="Normal1"/>
        <w:rPr>
          <w:sz w:val="22"/>
          <w:szCs w:val="22"/>
        </w:rPr>
      </w:pPr>
    </w:p>
    <w:p w14:paraId="3915DC6D" w14:textId="6F8990B1" w:rsidR="00B55540" w:rsidRDefault="008761F7">
      <w:pPr>
        <w:pStyle w:val="Normal1"/>
        <w:rPr>
          <w:sz w:val="22"/>
          <w:szCs w:val="22"/>
        </w:rPr>
      </w:pPr>
      <w:r>
        <w:rPr>
          <w:sz w:val="22"/>
          <w:szCs w:val="22"/>
        </w:rPr>
        <w:t xml:space="preserve">6.     </w:t>
      </w:r>
      <w:r>
        <w:rPr>
          <w:sz w:val="22"/>
          <w:szCs w:val="22"/>
        </w:rPr>
        <w:tab/>
        <w:t xml:space="preserve">Feb. </w:t>
      </w:r>
      <w:r w:rsidR="009113E7">
        <w:rPr>
          <w:sz w:val="22"/>
          <w:szCs w:val="22"/>
        </w:rPr>
        <w:t>17</w:t>
      </w:r>
      <w:r>
        <w:rPr>
          <w:sz w:val="22"/>
          <w:szCs w:val="22"/>
        </w:rPr>
        <w:t>/2</w:t>
      </w:r>
      <w:r w:rsidR="009113E7">
        <w:rPr>
          <w:sz w:val="22"/>
          <w:szCs w:val="22"/>
        </w:rPr>
        <w:t>1</w:t>
      </w:r>
      <w:r>
        <w:rPr>
          <w:sz w:val="22"/>
          <w:szCs w:val="22"/>
        </w:rPr>
        <w:tab/>
      </w:r>
      <w:r>
        <w:rPr>
          <w:sz w:val="22"/>
          <w:szCs w:val="22"/>
        </w:rPr>
        <w:tab/>
      </w:r>
      <w:r w:rsidR="00E82EBD" w:rsidRPr="00E82EBD">
        <w:rPr>
          <w:iCs/>
          <w:color w:val="000000" w:themeColor="text1"/>
          <w:sz w:val="22"/>
          <w:szCs w:val="22"/>
        </w:rPr>
        <w:t>Mollusca I</w:t>
      </w:r>
    </w:p>
    <w:p w14:paraId="6210F753" w14:textId="77777777" w:rsidR="00B55540" w:rsidRDefault="00B55540">
      <w:pPr>
        <w:pStyle w:val="Normal1"/>
        <w:rPr>
          <w:sz w:val="22"/>
          <w:szCs w:val="22"/>
        </w:rPr>
      </w:pPr>
    </w:p>
    <w:p w14:paraId="3FED1B9F" w14:textId="2A4E231C" w:rsidR="00B55540" w:rsidRDefault="008761F7">
      <w:pPr>
        <w:pStyle w:val="Normal1"/>
        <w:rPr>
          <w:b/>
          <w:sz w:val="22"/>
          <w:szCs w:val="22"/>
        </w:rPr>
      </w:pPr>
      <w:r>
        <w:rPr>
          <w:sz w:val="22"/>
          <w:szCs w:val="22"/>
        </w:rPr>
        <w:t xml:space="preserve">7.     </w:t>
      </w:r>
      <w:r>
        <w:rPr>
          <w:sz w:val="22"/>
          <w:szCs w:val="22"/>
        </w:rPr>
        <w:tab/>
        <w:t xml:space="preserve">Feb.  </w:t>
      </w:r>
      <w:r w:rsidR="009113E7">
        <w:rPr>
          <w:sz w:val="22"/>
          <w:szCs w:val="22"/>
        </w:rPr>
        <w:t>24/</w:t>
      </w:r>
      <w:r>
        <w:rPr>
          <w:sz w:val="22"/>
          <w:szCs w:val="22"/>
        </w:rPr>
        <w:t>28</w:t>
      </w:r>
      <w:r>
        <w:rPr>
          <w:sz w:val="22"/>
          <w:szCs w:val="22"/>
        </w:rPr>
        <w:tab/>
      </w:r>
      <w:r>
        <w:rPr>
          <w:sz w:val="22"/>
          <w:szCs w:val="22"/>
        </w:rPr>
        <w:tab/>
      </w:r>
      <w:r>
        <w:rPr>
          <w:b/>
          <w:color w:val="FF0000"/>
          <w:sz w:val="22"/>
          <w:szCs w:val="22"/>
        </w:rPr>
        <w:t>Midterm Lab Practical</w:t>
      </w:r>
    </w:p>
    <w:p w14:paraId="06496EE5" w14:textId="77777777" w:rsidR="00B55540" w:rsidRDefault="00B55540">
      <w:pPr>
        <w:pStyle w:val="Normal1"/>
        <w:rPr>
          <w:b/>
          <w:sz w:val="22"/>
          <w:szCs w:val="22"/>
        </w:rPr>
      </w:pPr>
    </w:p>
    <w:p w14:paraId="4A2FE949" w14:textId="65B137E0" w:rsidR="00B55540" w:rsidRDefault="008761F7">
      <w:pPr>
        <w:pStyle w:val="Normal1"/>
        <w:rPr>
          <w:b/>
          <w:sz w:val="22"/>
          <w:szCs w:val="22"/>
        </w:rPr>
      </w:pPr>
      <w:r>
        <w:rPr>
          <w:sz w:val="22"/>
          <w:szCs w:val="22"/>
        </w:rPr>
        <w:t xml:space="preserve">8.     </w:t>
      </w:r>
      <w:r>
        <w:rPr>
          <w:sz w:val="22"/>
          <w:szCs w:val="22"/>
        </w:rPr>
        <w:tab/>
        <w:t xml:space="preserve">Mar. </w:t>
      </w:r>
      <w:r w:rsidR="009113E7">
        <w:rPr>
          <w:sz w:val="22"/>
          <w:szCs w:val="22"/>
        </w:rPr>
        <w:t>2</w:t>
      </w:r>
      <w:r>
        <w:rPr>
          <w:sz w:val="22"/>
          <w:szCs w:val="22"/>
        </w:rPr>
        <w:t>/</w:t>
      </w:r>
      <w:r w:rsidR="009113E7">
        <w:rPr>
          <w:sz w:val="22"/>
          <w:szCs w:val="22"/>
        </w:rPr>
        <w:t>6</w:t>
      </w:r>
      <w:r>
        <w:rPr>
          <w:sz w:val="22"/>
          <w:szCs w:val="22"/>
        </w:rPr>
        <w:tab/>
      </w:r>
      <w:r>
        <w:rPr>
          <w:sz w:val="22"/>
          <w:szCs w:val="22"/>
        </w:rPr>
        <w:tab/>
        <w:t>Mollusca II</w:t>
      </w:r>
    </w:p>
    <w:p w14:paraId="2B1561CC" w14:textId="77777777" w:rsidR="00B55540" w:rsidRDefault="00B55540">
      <w:pPr>
        <w:pStyle w:val="Normal1"/>
        <w:rPr>
          <w:b/>
          <w:sz w:val="22"/>
          <w:szCs w:val="22"/>
        </w:rPr>
      </w:pPr>
    </w:p>
    <w:p w14:paraId="6E55A580" w14:textId="1FBEE826" w:rsidR="00B55540" w:rsidRDefault="008761F7">
      <w:pPr>
        <w:pStyle w:val="Normal1"/>
        <w:rPr>
          <w:sz w:val="22"/>
          <w:szCs w:val="22"/>
        </w:rPr>
      </w:pPr>
      <w:r>
        <w:rPr>
          <w:sz w:val="22"/>
          <w:szCs w:val="22"/>
        </w:rPr>
        <w:t xml:space="preserve">9.    </w:t>
      </w:r>
      <w:r>
        <w:rPr>
          <w:sz w:val="22"/>
          <w:szCs w:val="22"/>
        </w:rPr>
        <w:tab/>
        <w:t xml:space="preserve">Mar. </w:t>
      </w:r>
      <w:r w:rsidR="009113E7">
        <w:rPr>
          <w:sz w:val="22"/>
          <w:szCs w:val="22"/>
        </w:rPr>
        <w:t>9</w:t>
      </w:r>
      <w:r>
        <w:rPr>
          <w:sz w:val="22"/>
          <w:szCs w:val="22"/>
        </w:rPr>
        <w:t>/1</w:t>
      </w:r>
      <w:r w:rsidR="009113E7">
        <w:rPr>
          <w:sz w:val="22"/>
          <w:szCs w:val="22"/>
        </w:rPr>
        <w:t>3</w:t>
      </w:r>
      <w:r>
        <w:rPr>
          <w:sz w:val="22"/>
          <w:szCs w:val="22"/>
        </w:rPr>
        <w:tab/>
      </w:r>
      <w:r>
        <w:rPr>
          <w:sz w:val="22"/>
          <w:szCs w:val="22"/>
        </w:rPr>
        <w:tab/>
        <w:t>Spring Break---No Labs!!!!</w:t>
      </w:r>
    </w:p>
    <w:p w14:paraId="66BB09E5" w14:textId="77777777" w:rsidR="00B55540" w:rsidRDefault="00B55540">
      <w:pPr>
        <w:pStyle w:val="Normal1"/>
        <w:rPr>
          <w:sz w:val="22"/>
          <w:szCs w:val="22"/>
        </w:rPr>
      </w:pPr>
    </w:p>
    <w:p w14:paraId="307793B3" w14:textId="321A0C74" w:rsidR="00B55540" w:rsidRDefault="008761F7">
      <w:pPr>
        <w:pStyle w:val="Normal1"/>
        <w:rPr>
          <w:sz w:val="22"/>
          <w:szCs w:val="22"/>
        </w:rPr>
      </w:pPr>
      <w:r>
        <w:rPr>
          <w:sz w:val="22"/>
          <w:szCs w:val="22"/>
        </w:rPr>
        <w:t xml:space="preserve">10.   </w:t>
      </w:r>
      <w:r>
        <w:rPr>
          <w:sz w:val="22"/>
          <w:szCs w:val="22"/>
        </w:rPr>
        <w:tab/>
        <w:t xml:space="preserve">Mar. </w:t>
      </w:r>
      <w:r w:rsidR="009113E7">
        <w:rPr>
          <w:sz w:val="22"/>
          <w:szCs w:val="22"/>
        </w:rPr>
        <w:t>16</w:t>
      </w:r>
      <w:r>
        <w:rPr>
          <w:sz w:val="22"/>
          <w:szCs w:val="22"/>
        </w:rPr>
        <w:t>/2</w:t>
      </w:r>
      <w:r w:rsidR="009113E7">
        <w:rPr>
          <w:sz w:val="22"/>
          <w:szCs w:val="22"/>
        </w:rPr>
        <w:t>0</w:t>
      </w:r>
      <w:r>
        <w:rPr>
          <w:sz w:val="22"/>
          <w:szCs w:val="22"/>
        </w:rPr>
        <w:tab/>
      </w:r>
      <w:r>
        <w:rPr>
          <w:sz w:val="22"/>
          <w:szCs w:val="22"/>
        </w:rPr>
        <w:tab/>
      </w:r>
      <w:r w:rsidR="00E82EBD">
        <w:rPr>
          <w:i/>
          <w:color w:val="FF0000"/>
          <w:sz w:val="22"/>
          <w:szCs w:val="22"/>
        </w:rPr>
        <w:t>Presentation Project 1</w:t>
      </w:r>
    </w:p>
    <w:p w14:paraId="7669F704" w14:textId="77777777" w:rsidR="00B55540" w:rsidRDefault="008761F7">
      <w:pPr>
        <w:pStyle w:val="Normal1"/>
        <w:ind w:left="2160" w:firstLine="720"/>
        <w:rPr>
          <w:sz w:val="22"/>
          <w:szCs w:val="22"/>
        </w:rPr>
      </w:pPr>
      <w:r>
        <w:rPr>
          <w:sz w:val="22"/>
          <w:szCs w:val="22"/>
        </w:rPr>
        <w:t>Arthropoda I</w:t>
      </w:r>
    </w:p>
    <w:p w14:paraId="5A364F1C" w14:textId="77777777" w:rsidR="00B55540" w:rsidRDefault="008761F7">
      <w:pPr>
        <w:pStyle w:val="Normal1"/>
        <w:rPr>
          <w:b/>
          <w:sz w:val="22"/>
          <w:szCs w:val="22"/>
        </w:rPr>
      </w:pPr>
      <w:r>
        <w:rPr>
          <w:sz w:val="22"/>
          <w:szCs w:val="22"/>
        </w:rPr>
        <w:tab/>
      </w:r>
      <w:r>
        <w:rPr>
          <w:sz w:val="22"/>
          <w:szCs w:val="22"/>
        </w:rPr>
        <w:tab/>
      </w:r>
      <w:r>
        <w:rPr>
          <w:sz w:val="22"/>
          <w:szCs w:val="22"/>
        </w:rPr>
        <w:tab/>
      </w:r>
    </w:p>
    <w:p w14:paraId="24C15105" w14:textId="69FDA24A" w:rsidR="009113E7" w:rsidRDefault="008761F7" w:rsidP="009113E7">
      <w:pPr>
        <w:pStyle w:val="Normal1"/>
        <w:rPr>
          <w:sz w:val="22"/>
          <w:szCs w:val="22"/>
        </w:rPr>
      </w:pPr>
      <w:r>
        <w:rPr>
          <w:sz w:val="22"/>
          <w:szCs w:val="22"/>
        </w:rPr>
        <w:t xml:space="preserve">11.   </w:t>
      </w:r>
      <w:r>
        <w:rPr>
          <w:sz w:val="22"/>
          <w:szCs w:val="22"/>
        </w:rPr>
        <w:tab/>
        <w:t>Mar. 2</w:t>
      </w:r>
      <w:r w:rsidR="009113E7">
        <w:rPr>
          <w:sz w:val="22"/>
          <w:szCs w:val="22"/>
        </w:rPr>
        <w:t>3</w:t>
      </w:r>
      <w:r>
        <w:rPr>
          <w:sz w:val="22"/>
          <w:szCs w:val="22"/>
        </w:rPr>
        <w:t>/2</w:t>
      </w:r>
      <w:r w:rsidR="009113E7">
        <w:rPr>
          <w:sz w:val="22"/>
          <w:szCs w:val="22"/>
        </w:rPr>
        <w:t>7</w:t>
      </w:r>
      <w:r>
        <w:rPr>
          <w:sz w:val="22"/>
          <w:szCs w:val="22"/>
        </w:rPr>
        <w:tab/>
      </w:r>
      <w:r w:rsidR="009113E7">
        <w:rPr>
          <w:sz w:val="22"/>
          <w:szCs w:val="22"/>
        </w:rPr>
        <w:t xml:space="preserve">             Arthropoda II</w:t>
      </w:r>
    </w:p>
    <w:p w14:paraId="462E24FC" w14:textId="77777777" w:rsidR="009113E7" w:rsidRDefault="009113E7">
      <w:pPr>
        <w:pStyle w:val="Normal1"/>
        <w:rPr>
          <w:sz w:val="22"/>
          <w:szCs w:val="22"/>
        </w:rPr>
      </w:pPr>
    </w:p>
    <w:p w14:paraId="648D12C0" w14:textId="64B85264" w:rsidR="00B55540" w:rsidRDefault="008761F7">
      <w:pPr>
        <w:pStyle w:val="Normal1"/>
        <w:rPr>
          <w:sz w:val="22"/>
          <w:szCs w:val="22"/>
        </w:rPr>
      </w:pPr>
      <w:r>
        <w:rPr>
          <w:sz w:val="22"/>
          <w:szCs w:val="22"/>
        </w:rPr>
        <w:t xml:space="preserve">12. </w:t>
      </w:r>
      <w:r>
        <w:rPr>
          <w:sz w:val="22"/>
          <w:szCs w:val="22"/>
        </w:rPr>
        <w:tab/>
      </w:r>
      <w:r w:rsidR="009113E7">
        <w:rPr>
          <w:sz w:val="22"/>
          <w:szCs w:val="22"/>
        </w:rPr>
        <w:t xml:space="preserve">Mar 30/ </w:t>
      </w:r>
      <w:r>
        <w:rPr>
          <w:sz w:val="22"/>
          <w:szCs w:val="22"/>
        </w:rPr>
        <w:t>Apr</w:t>
      </w:r>
      <w:r w:rsidR="009113E7">
        <w:rPr>
          <w:sz w:val="22"/>
          <w:szCs w:val="22"/>
        </w:rPr>
        <w:t xml:space="preserve"> 3</w:t>
      </w:r>
      <w:r>
        <w:rPr>
          <w:sz w:val="22"/>
          <w:szCs w:val="22"/>
        </w:rPr>
        <w:tab/>
      </w:r>
      <w:r>
        <w:rPr>
          <w:sz w:val="22"/>
          <w:szCs w:val="22"/>
        </w:rPr>
        <w:tab/>
      </w:r>
      <w:r>
        <w:rPr>
          <w:b/>
          <w:sz w:val="22"/>
          <w:szCs w:val="22"/>
        </w:rPr>
        <w:t xml:space="preserve">Quiz </w:t>
      </w:r>
      <w:r w:rsidR="00E82EBD">
        <w:rPr>
          <w:b/>
          <w:sz w:val="22"/>
          <w:szCs w:val="22"/>
        </w:rPr>
        <w:t>2</w:t>
      </w:r>
    </w:p>
    <w:p w14:paraId="131534D5" w14:textId="734DAEB0" w:rsidR="00B55540" w:rsidRDefault="008761F7">
      <w:pPr>
        <w:pStyle w:val="Normal1"/>
        <w:ind w:left="2160" w:firstLine="720"/>
        <w:rPr>
          <w:sz w:val="22"/>
          <w:szCs w:val="22"/>
        </w:rPr>
      </w:pPr>
      <w:r>
        <w:rPr>
          <w:sz w:val="22"/>
          <w:szCs w:val="22"/>
        </w:rPr>
        <w:t>Echinodermata</w:t>
      </w:r>
      <w:r>
        <w:rPr>
          <w:sz w:val="22"/>
          <w:szCs w:val="22"/>
        </w:rPr>
        <w:tab/>
      </w:r>
    </w:p>
    <w:p w14:paraId="0633794C" w14:textId="77777777" w:rsidR="009113E7" w:rsidRDefault="009113E7">
      <w:pPr>
        <w:pStyle w:val="Normal1"/>
        <w:ind w:left="2160" w:firstLine="720"/>
        <w:rPr>
          <w:sz w:val="22"/>
          <w:szCs w:val="22"/>
        </w:rPr>
      </w:pPr>
    </w:p>
    <w:p w14:paraId="1C64F0FE" w14:textId="7804A817" w:rsidR="009113E7" w:rsidRDefault="008761F7">
      <w:pPr>
        <w:pStyle w:val="Normal1"/>
        <w:rPr>
          <w:sz w:val="22"/>
          <w:szCs w:val="22"/>
        </w:rPr>
      </w:pPr>
      <w:r>
        <w:rPr>
          <w:sz w:val="22"/>
          <w:szCs w:val="22"/>
        </w:rPr>
        <w:t xml:space="preserve">13.   </w:t>
      </w:r>
      <w:r>
        <w:rPr>
          <w:sz w:val="22"/>
          <w:szCs w:val="22"/>
        </w:rPr>
        <w:tab/>
        <w:t xml:space="preserve">Apr. </w:t>
      </w:r>
      <w:r w:rsidR="009113E7">
        <w:rPr>
          <w:sz w:val="22"/>
          <w:szCs w:val="22"/>
        </w:rPr>
        <w:t>6</w:t>
      </w:r>
      <w:r>
        <w:rPr>
          <w:sz w:val="22"/>
          <w:szCs w:val="22"/>
        </w:rPr>
        <w:t>/1</w:t>
      </w:r>
      <w:r w:rsidR="009113E7">
        <w:rPr>
          <w:sz w:val="22"/>
          <w:szCs w:val="22"/>
        </w:rPr>
        <w:t>0</w:t>
      </w:r>
      <w:r>
        <w:rPr>
          <w:sz w:val="22"/>
          <w:szCs w:val="22"/>
        </w:rPr>
        <w:tab/>
      </w:r>
      <w:r w:rsidR="009113E7">
        <w:rPr>
          <w:sz w:val="22"/>
          <w:szCs w:val="22"/>
        </w:rPr>
        <w:t xml:space="preserve">         Easter break – no labs!!!!!!</w:t>
      </w:r>
      <w:r>
        <w:rPr>
          <w:sz w:val="22"/>
          <w:szCs w:val="22"/>
        </w:rPr>
        <w:tab/>
      </w:r>
    </w:p>
    <w:p w14:paraId="69CB5294" w14:textId="382BE78F" w:rsidR="009113E7" w:rsidRDefault="009113E7">
      <w:pPr>
        <w:pStyle w:val="Normal1"/>
        <w:rPr>
          <w:sz w:val="22"/>
          <w:szCs w:val="22"/>
        </w:rPr>
      </w:pPr>
    </w:p>
    <w:p w14:paraId="2F988421" w14:textId="33EBAA00" w:rsidR="00B55540" w:rsidRDefault="009113E7">
      <w:pPr>
        <w:pStyle w:val="Normal1"/>
        <w:rPr>
          <w:sz w:val="22"/>
          <w:szCs w:val="22"/>
        </w:rPr>
      </w:pPr>
      <w:r>
        <w:rPr>
          <w:sz w:val="22"/>
          <w:szCs w:val="22"/>
        </w:rPr>
        <w:t xml:space="preserve">14. </w:t>
      </w:r>
      <w:r w:rsidR="00E82EBD">
        <w:rPr>
          <w:sz w:val="22"/>
          <w:szCs w:val="22"/>
        </w:rPr>
        <w:t xml:space="preserve">       </w:t>
      </w:r>
      <w:r>
        <w:rPr>
          <w:sz w:val="22"/>
          <w:szCs w:val="22"/>
        </w:rPr>
        <w:t xml:space="preserve">Apr. 13/17                   </w:t>
      </w:r>
      <w:r w:rsidR="00FD7489">
        <w:rPr>
          <w:i/>
          <w:color w:val="FF0000"/>
          <w:sz w:val="22"/>
          <w:szCs w:val="22"/>
        </w:rPr>
        <w:t>Major P</w:t>
      </w:r>
      <w:r w:rsidR="008761F7">
        <w:rPr>
          <w:i/>
          <w:color w:val="FF0000"/>
          <w:sz w:val="22"/>
          <w:szCs w:val="22"/>
        </w:rPr>
        <w:t xml:space="preserve">resentation Project </w:t>
      </w:r>
    </w:p>
    <w:p w14:paraId="0911BB09" w14:textId="369472CB" w:rsidR="00B55540" w:rsidRDefault="009113E7" w:rsidP="009113E7">
      <w:pPr>
        <w:pStyle w:val="Normal1"/>
        <w:rPr>
          <w:sz w:val="22"/>
          <w:szCs w:val="22"/>
        </w:rPr>
      </w:pPr>
      <w:r>
        <w:rPr>
          <w:sz w:val="22"/>
          <w:szCs w:val="22"/>
        </w:rPr>
        <w:t xml:space="preserve">               </w:t>
      </w:r>
      <w:r>
        <w:rPr>
          <w:sz w:val="22"/>
          <w:szCs w:val="22"/>
        </w:rPr>
        <w:tab/>
      </w:r>
      <w:r>
        <w:rPr>
          <w:sz w:val="22"/>
          <w:szCs w:val="22"/>
        </w:rPr>
        <w:tab/>
        <w:t xml:space="preserve">          </w:t>
      </w:r>
      <w:r w:rsidR="008761F7">
        <w:rPr>
          <w:sz w:val="22"/>
          <w:szCs w:val="22"/>
        </w:rPr>
        <w:t>Chordates</w:t>
      </w:r>
    </w:p>
    <w:p w14:paraId="48466BA9" w14:textId="77777777" w:rsidR="00E82EBD" w:rsidRDefault="008761F7">
      <w:pPr>
        <w:pStyle w:val="Normal1"/>
        <w:rPr>
          <w:sz w:val="22"/>
          <w:szCs w:val="22"/>
        </w:rPr>
      </w:pPr>
      <w:bookmarkStart w:id="0" w:name="_gjdgxs" w:colFirst="0" w:colLast="0"/>
      <w:bookmarkEnd w:id="0"/>
      <w:r>
        <w:rPr>
          <w:sz w:val="22"/>
          <w:szCs w:val="22"/>
        </w:rPr>
        <w:t xml:space="preserve">        </w:t>
      </w:r>
      <w:bookmarkStart w:id="1" w:name="_30j0zll" w:colFirst="0" w:colLast="0"/>
      <w:bookmarkEnd w:id="1"/>
    </w:p>
    <w:p w14:paraId="40F53553" w14:textId="6171F33E" w:rsidR="00B55540" w:rsidRDefault="00E82EBD">
      <w:pPr>
        <w:pStyle w:val="Normal1"/>
        <w:rPr>
          <w:sz w:val="22"/>
          <w:szCs w:val="22"/>
        </w:rPr>
      </w:pPr>
      <w:r>
        <w:rPr>
          <w:sz w:val="22"/>
          <w:szCs w:val="22"/>
        </w:rPr>
        <w:t xml:space="preserve">15.        </w:t>
      </w:r>
      <w:r w:rsidR="00BA28F5">
        <w:rPr>
          <w:sz w:val="22"/>
          <w:szCs w:val="22"/>
        </w:rPr>
        <w:t>Apr. 1</w:t>
      </w:r>
      <w:r w:rsidR="009113E7">
        <w:rPr>
          <w:sz w:val="22"/>
          <w:szCs w:val="22"/>
        </w:rPr>
        <w:t>8</w:t>
      </w:r>
      <w:r w:rsidR="00BA28F5">
        <w:rPr>
          <w:sz w:val="22"/>
          <w:szCs w:val="22"/>
        </w:rPr>
        <w:t>-1</w:t>
      </w:r>
      <w:r w:rsidR="009113E7">
        <w:rPr>
          <w:sz w:val="22"/>
          <w:szCs w:val="22"/>
        </w:rPr>
        <w:t>9</w:t>
      </w:r>
      <w:r w:rsidR="00BA28F5">
        <w:rPr>
          <w:sz w:val="22"/>
          <w:szCs w:val="22"/>
        </w:rPr>
        <w:tab/>
      </w:r>
      <w:r>
        <w:rPr>
          <w:sz w:val="22"/>
          <w:szCs w:val="22"/>
        </w:rPr>
        <w:t xml:space="preserve">          </w:t>
      </w:r>
      <w:r w:rsidR="00BA28F5">
        <w:rPr>
          <w:sz w:val="22"/>
          <w:szCs w:val="22"/>
        </w:rPr>
        <w:t xml:space="preserve">Possible </w:t>
      </w:r>
      <w:r w:rsidR="008761F7">
        <w:rPr>
          <w:sz w:val="22"/>
          <w:szCs w:val="22"/>
        </w:rPr>
        <w:t>Field Trip to NC coast (Friday - Sunday)</w:t>
      </w:r>
    </w:p>
    <w:p w14:paraId="1A0B8DC4" w14:textId="77777777" w:rsidR="00B55540" w:rsidRDefault="00B55540">
      <w:pPr>
        <w:pStyle w:val="Normal1"/>
        <w:rPr>
          <w:sz w:val="22"/>
          <w:szCs w:val="22"/>
        </w:rPr>
      </w:pPr>
    </w:p>
    <w:p w14:paraId="484A5F29" w14:textId="5E088FEB" w:rsidR="00B55540" w:rsidRDefault="008761F7">
      <w:pPr>
        <w:pStyle w:val="Normal1"/>
        <w:rPr>
          <w:sz w:val="22"/>
          <w:szCs w:val="22"/>
        </w:rPr>
      </w:pPr>
      <w:r>
        <w:rPr>
          <w:sz w:val="22"/>
          <w:szCs w:val="22"/>
        </w:rPr>
        <w:t>1</w:t>
      </w:r>
      <w:r w:rsidR="00E82EBD">
        <w:rPr>
          <w:sz w:val="22"/>
          <w:szCs w:val="22"/>
        </w:rPr>
        <w:t>6</w:t>
      </w:r>
      <w:r>
        <w:rPr>
          <w:sz w:val="22"/>
          <w:szCs w:val="22"/>
        </w:rPr>
        <w:t xml:space="preserve">.   </w:t>
      </w:r>
      <w:r>
        <w:rPr>
          <w:sz w:val="22"/>
          <w:szCs w:val="22"/>
        </w:rPr>
        <w:tab/>
        <w:t xml:space="preserve">Apr. </w:t>
      </w:r>
      <w:r w:rsidR="009113E7">
        <w:rPr>
          <w:sz w:val="22"/>
          <w:szCs w:val="22"/>
        </w:rPr>
        <w:t>20</w:t>
      </w:r>
      <w:r>
        <w:rPr>
          <w:sz w:val="22"/>
          <w:szCs w:val="22"/>
        </w:rPr>
        <w:t>/</w:t>
      </w:r>
      <w:r w:rsidR="009113E7">
        <w:rPr>
          <w:sz w:val="22"/>
          <w:szCs w:val="22"/>
        </w:rPr>
        <w:t>24</w:t>
      </w:r>
      <w:r>
        <w:rPr>
          <w:sz w:val="22"/>
          <w:szCs w:val="22"/>
        </w:rPr>
        <w:tab/>
      </w:r>
      <w:r w:rsidR="009113E7">
        <w:rPr>
          <w:sz w:val="22"/>
          <w:szCs w:val="22"/>
        </w:rPr>
        <w:t xml:space="preserve">          </w:t>
      </w:r>
      <w:r>
        <w:rPr>
          <w:b/>
          <w:color w:val="FF0000"/>
          <w:sz w:val="22"/>
          <w:szCs w:val="22"/>
        </w:rPr>
        <w:t>Final Lab Practical</w:t>
      </w:r>
      <w:r>
        <w:rPr>
          <w:sz w:val="22"/>
          <w:szCs w:val="22"/>
        </w:rPr>
        <w:tab/>
      </w:r>
    </w:p>
    <w:p w14:paraId="4E5EFA10" w14:textId="78C82A53" w:rsidR="00B55540" w:rsidRPr="003F461F" w:rsidRDefault="008761F7" w:rsidP="003F461F">
      <w:pPr>
        <w:pStyle w:val="Normal1"/>
        <w:rPr>
          <w:sz w:val="22"/>
          <w:szCs w:val="22"/>
        </w:rPr>
      </w:pPr>
      <w:r>
        <w:rPr>
          <w:sz w:val="22"/>
          <w:szCs w:val="22"/>
        </w:rPr>
        <w:tab/>
      </w:r>
    </w:p>
    <w:p w14:paraId="3CE47BBA" w14:textId="77777777" w:rsidR="00707C21" w:rsidRPr="00707C21" w:rsidRDefault="00707C21" w:rsidP="00707C21">
      <w:pPr>
        <w:pStyle w:val="Normal1"/>
        <w:ind w:left="-851" w:right="-631"/>
        <w:jc w:val="both"/>
        <w:rPr>
          <w:rFonts w:eastAsia="Cambria"/>
          <w:b/>
          <w:sz w:val="22"/>
          <w:szCs w:val="22"/>
        </w:rPr>
      </w:pPr>
      <w:r w:rsidRPr="00707C21">
        <w:rPr>
          <w:rFonts w:eastAsia="Cambria"/>
          <w:b/>
          <w:sz w:val="22"/>
          <w:szCs w:val="22"/>
        </w:rPr>
        <w:t xml:space="preserve">Honor Code: </w:t>
      </w:r>
    </w:p>
    <w:p w14:paraId="6D958940" w14:textId="07A5F33A" w:rsidR="00707C21" w:rsidRPr="00707C21" w:rsidRDefault="00BC2BC6" w:rsidP="00707C21">
      <w:pPr>
        <w:pStyle w:val="Normal1"/>
        <w:ind w:left="-851" w:right="-631"/>
        <w:jc w:val="both"/>
        <w:rPr>
          <w:rFonts w:eastAsia="Cambria"/>
          <w:sz w:val="22"/>
          <w:szCs w:val="22"/>
        </w:rPr>
      </w:pPr>
      <w:r>
        <w:rPr>
          <w:rFonts w:eastAsia="Cambria"/>
          <w:b/>
          <w:sz w:val="22"/>
          <w:szCs w:val="22"/>
        </w:rPr>
        <w:t xml:space="preserve">     </w:t>
      </w:r>
      <w:r w:rsidR="00707C21" w:rsidRPr="00707C21">
        <w:rPr>
          <w:rFonts w:eastAsia="Cambria"/>
          <w:sz w:val="22"/>
          <w:szCs w:val="22"/>
        </w:rPr>
        <w:t xml:space="preserve">The University of North Carolina at Chapel Hill has had a student-led honor system for over 100 years. </w:t>
      </w:r>
      <w:r>
        <w:rPr>
          <w:rFonts w:eastAsia="Cambria"/>
          <w:sz w:val="22"/>
          <w:szCs w:val="22"/>
        </w:rPr>
        <w:t>As instructors, i</w:t>
      </w:r>
      <w:r w:rsidR="00707C21" w:rsidRPr="00707C21">
        <w:rPr>
          <w:rFonts w:eastAsia="Cambria"/>
          <w:sz w:val="22"/>
          <w:szCs w:val="22"/>
        </w:rPr>
        <w:t xml:space="preserve">t is our responsibility to report any instances of academic dishonesty and violations of the Honor Code. The student-led Honor System is responsible for adjudicating any suspected violations of the Honor Code. All suspected instances of academic dishonesty will be reported to the Honor System. Your full participation and observance of the Honor Code is expected. Please report any violations that you observe. Information, including your responsibilities as a </w:t>
      </w:r>
      <w:r>
        <w:rPr>
          <w:rFonts w:eastAsia="Cambria"/>
          <w:sz w:val="22"/>
          <w:szCs w:val="22"/>
        </w:rPr>
        <w:t xml:space="preserve">UNC </w:t>
      </w:r>
      <w:r w:rsidR="00707C21" w:rsidRPr="00707C21">
        <w:rPr>
          <w:rFonts w:eastAsia="Cambria"/>
          <w:sz w:val="22"/>
          <w:szCs w:val="22"/>
        </w:rPr>
        <w:t xml:space="preserve">student </w:t>
      </w:r>
      <w:r>
        <w:rPr>
          <w:rFonts w:eastAsia="Cambria"/>
          <w:sz w:val="22"/>
          <w:szCs w:val="22"/>
        </w:rPr>
        <w:t>are</w:t>
      </w:r>
      <w:r w:rsidR="00707C21" w:rsidRPr="00707C21">
        <w:rPr>
          <w:rFonts w:eastAsia="Cambria"/>
          <w:sz w:val="22"/>
          <w:szCs w:val="22"/>
        </w:rPr>
        <w:t xml:space="preserve"> outlined in the Instrument of Student Judicial Governance:</w:t>
      </w:r>
    </w:p>
    <w:p w14:paraId="7BA39ECE" w14:textId="77777777" w:rsidR="0048206F" w:rsidRDefault="0048206F" w:rsidP="00707C21">
      <w:pPr>
        <w:pStyle w:val="Normal1"/>
        <w:ind w:left="-851" w:right="-631"/>
        <w:jc w:val="both"/>
        <w:rPr>
          <w:rFonts w:eastAsia="Cambria"/>
          <w:b/>
          <w:sz w:val="22"/>
          <w:szCs w:val="22"/>
        </w:rPr>
      </w:pPr>
    </w:p>
    <w:bookmarkStart w:id="2" w:name="_GoBack"/>
    <w:bookmarkEnd w:id="2"/>
    <w:p w14:paraId="125503A7" w14:textId="72D1F4A7" w:rsidR="00C65161" w:rsidRDefault="0048206F" w:rsidP="00707C21">
      <w:pPr>
        <w:pStyle w:val="Normal1"/>
        <w:ind w:left="-851" w:right="-631"/>
        <w:jc w:val="both"/>
        <w:rPr>
          <w:rStyle w:val="Hyperlink"/>
          <w:rFonts w:eastAsia="Cambria"/>
          <w:b/>
          <w:sz w:val="22"/>
          <w:szCs w:val="22"/>
        </w:rPr>
      </w:pPr>
      <w:r>
        <w:fldChar w:fldCharType="begin"/>
      </w:r>
      <w:r>
        <w:instrText xml:space="preserve"> HYPERLINK "https://studentconduct.unc.edu/sites/studentc</w:instrText>
      </w:r>
      <w:r>
        <w:instrText xml:space="preserve">onduct.unc.edu/files/documents/Instrument.pdf" </w:instrText>
      </w:r>
      <w:r>
        <w:fldChar w:fldCharType="separate"/>
      </w:r>
      <w:r w:rsidR="00707C21" w:rsidRPr="00707C21">
        <w:rPr>
          <w:rStyle w:val="Hyperlink"/>
          <w:rFonts w:eastAsia="Cambria"/>
          <w:b/>
          <w:sz w:val="22"/>
          <w:szCs w:val="22"/>
        </w:rPr>
        <w:t>https://studentconduct.unc.edu/sites/studentconduct.unc.edu/files/documents/Instrument.pdf</w:t>
      </w:r>
      <w:r>
        <w:rPr>
          <w:rStyle w:val="Hyperlink"/>
          <w:rFonts w:eastAsia="Cambria"/>
          <w:b/>
          <w:sz w:val="22"/>
          <w:szCs w:val="22"/>
        </w:rPr>
        <w:fldChar w:fldCharType="end"/>
      </w:r>
    </w:p>
    <w:p w14:paraId="64B1EFFE" w14:textId="77777777" w:rsidR="003B14C4" w:rsidRDefault="003B14C4" w:rsidP="00707C21">
      <w:pPr>
        <w:pStyle w:val="Normal1"/>
        <w:ind w:left="-851" w:right="-631"/>
        <w:jc w:val="both"/>
        <w:rPr>
          <w:rStyle w:val="Hyperlink"/>
          <w:rFonts w:eastAsia="Cambria"/>
          <w:b/>
          <w:sz w:val="22"/>
          <w:szCs w:val="22"/>
        </w:rPr>
      </w:pPr>
    </w:p>
    <w:p w14:paraId="1950CD86" w14:textId="77777777" w:rsidR="003B14C4" w:rsidRPr="00707C21" w:rsidRDefault="003B14C4" w:rsidP="00707C21">
      <w:pPr>
        <w:pStyle w:val="Normal1"/>
        <w:ind w:left="-851" w:right="-631"/>
        <w:jc w:val="both"/>
        <w:rPr>
          <w:rFonts w:eastAsia="Cambria"/>
          <w:b/>
          <w:sz w:val="22"/>
          <w:szCs w:val="22"/>
        </w:rPr>
      </w:pPr>
    </w:p>
    <w:p w14:paraId="65517CC4" w14:textId="77777777" w:rsidR="0064210D" w:rsidRDefault="0064210D" w:rsidP="003B14C4">
      <w:pPr>
        <w:pStyle w:val="Normal1"/>
        <w:ind w:left="-851"/>
        <w:rPr>
          <w:b/>
          <w:sz w:val="22"/>
          <w:szCs w:val="22"/>
        </w:rPr>
      </w:pPr>
      <w:r>
        <w:rPr>
          <w:b/>
          <w:sz w:val="22"/>
          <w:szCs w:val="22"/>
        </w:rPr>
        <w:t xml:space="preserve">Note: </w:t>
      </w:r>
      <w:r w:rsidRPr="007F6F06">
        <w:rPr>
          <w:sz w:val="22"/>
          <w:szCs w:val="22"/>
        </w:rPr>
        <w:t>th</w:t>
      </w:r>
      <w:r>
        <w:rPr>
          <w:sz w:val="22"/>
          <w:szCs w:val="22"/>
        </w:rPr>
        <w:t>is</w:t>
      </w:r>
      <w:r w:rsidRPr="007F6F06">
        <w:rPr>
          <w:sz w:val="22"/>
          <w:szCs w:val="22"/>
        </w:rPr>
        <w:t xml:space="preserve"> syllabus may be modified as the semester progresses.</w:t>
      </w:r>
    </w:p>
    <w:p w14:paraId="4F2BFB38" w14:textId="77777777" w:rsidR="0064210D" w:rsidRPr="00707C21" w:rsidRDefault="0064210D">
      <w:pPr>
        <w:pStyle w:val="Normal1"/>
        <w:ind w:left="-851" w:right="-631"/>
        <w:rPr>
          <w:rFonts w:eastAsia="Cambria"/>
          <w:sz w:val="22"/>
          <w:szCs w:val="22"/>
        </w:rPr>
      </w:pPr>
    </w:p>
    <w:sectPr w:rsidR="0064210D" w:rsidRPr="00707C21" w:rsidSect="00DC7ADA">
      <w:pgSz w:w="11900" w:h="16840"/>
      <w:pgMar w:top="426" w:right="1694" w:bottom="851"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55540"/>
    <w:rsid w:val="002137D1"/>
    <w:rsid w:val="002843B6"/>
    <w:rsid w:val="003919C0"/>
    <w:rsid w:val="003949E9"/>
    <w:rsid w:val="003B14C4"/>
    <w:rsid w:val="003F461F"/>
    <w:rsid w:val="0041344D"/>
    <w:rsid w:val="004219E8"/>
    <w:rsid w:val="0048206F"/>
    <w:rsid w:val="004B714C"/>
    <w:rsid w:val="00502C17"/>
    <w:rsid w:val="0064210D"/>
    <w:rsid w:val="006F708E"/>
    <w:rsid w:val="00707C21"/>
    <w:rsid w:val="00753CCE"/>
    <w:rsid w:val="00780BB8"/>
    <w:rsid w:val="007C0E46"/>
    <w:rsid w:val="007D7007"/>
    <w:rsid w:val="007F6F06"/>
    <w:rsid w:val="008116A2"/>
    <w:rsid w:val="00850E8F"/>
    <w:rsid w:val="008761F7"/>
    <w:rsid w:val="008F7A07"/>
    <w:rsid w:val="009113E7"/>
    <w:rsid w:val="00924922"/>
    <w:rsid w:val="009E1E44"/>
    <w:rsid w:val="00A0561F"/>
    <w:rsid w:val="00A078EB"/>
    <w:rsid w:val="00A66EC4"/>
    <w:rsid w:val="00B55540"/>
    <w:rsid w:val="00BA28F5"/>
    <w:rsid w:val="00BC2BC6"/>
    <w:rsid w:val="00BD15D3"/>
    <w:rsid w:val="00C65161"/>
    <w:rsid w:val="00CC652C"/>
    <w:rsid w:val="00DC7ADA"/>
    <w:rsid w:val="00E204BB"/>
    <w:rsid w:val="00E82EBD"/>
    <w:rsid w:val="00E86893"/>
    <w:rsid w:val="00F22A62"/>
    <w:rsid w:val="00FD74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01CD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761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61F7"/>
    <w:rPr>
      <w:rFonts w:ascii="Lucida Grande" w:hAnsi="Lucida Grande" w:cs="Lucida Grande"/>
      <w:sz w:val="18"/>
      <w:szCs w:val="18"/>
    </w:rPr>
  </w:style>
  <w:style w:type="character" w:styleId="Hyperlink">
    <w:name w:val="Hyperlink"/>
    <w:basedOn w:val="DefaultParagraphFont"/>
    <w:uiPriority w:val="99"/>
    <w:unhideWhenUsed/>
    <w:rsid w:val="00707C21"/>
    <w:rPr>
      <w:color w:val="0000FF" w:themeColor="hyperlink"/>
      <w:u w:val="single"/>
    </w:rPr>
  </w:style>
  <w:style w:type="character" w:styleId="FollowedHyperlink">
    <w:name w:val="FollowedHyperlink"/>
    <w:basedOn w:val="DefaultParagraphFont"/>
    <w:uiPriority w:val="99"/>
    <w:semiHidden/>
    <w:unhideWhenUsed/>
    <w:rsid w:val="00707C21"/>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66EC4"/>
    <w:rPr>
      <w:b/>
      <w:bCs/>
      <w:sz w:val="20"/>
      <w:szCs w:val="20"/>
    </w:rPr>
  </w:style>
  <w:style w:type="character" w:customStyle="1" w:styleId="CommentSubjectChar">
    <w:name w:val="Comment Subject Char"/>
    <w:basedOn w:val="CommentTextChar"/>
    <w:link w:val="CommentSubject"/>
    <w:uiPriority w:val="99"/>
    <w:semiHidden/>
    <w:rsid w:val="00A66EC4"/>
    <w:rPr>
      <w:b/>
      <w:bCs/>
      <w:sz w:val="20"/>
      <w:szCs w:val="20"/>
    </w:rPr>
  </w:style>
  <w:style w:type="character" w:styleId="UnresolvedMention">
    <w:name w:val="Unresolved Mention"/>
    <w:basedOn w:val="DefaultParagraphFont"/>
    <w:uiPriority w:val="99"/>
    <w:rsid w:val="004B7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541332">
      <w:bodyDiv w:val="1"/>
      <w:marLeft w:val="0"/>
      <w:marRight w:val="0"/>
      <w:marTop w:val="0"/>
      <w:marBottom w:val="0"/>
      <w:divBdr>
        <w:top w:val="none" w:sz="0" w:space="0" w:color="auto"/>
        <w:left w:val="none" w:sz="0" w:space="0" w:color="auto"/>
        <w:bottom w:val="none" w:sz="0" w:space="0" w:color="auto"/>
        <w:right w:val="none" w:sz="0" w:space="0" w:color="auto"/>
      </w:divBdr>
    </w:div>
    <w:div w:id="1091438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lewisnj@live.unc.edu" TargetMode="External"/><Relationship Id="rId4" Type="http://schemas.openxmlformats.org/officeDocument/2006/relationships/hyperlink" Target="mailto:KLohmann@email.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Lohmann, Kenneth J</cp:lastModifiedBy>
  <cp:revision>9</cp:revision>
  <dcterms:created xsi:type="dcterms:W3CDTF">2018-01-09T21:03:00Z</dcterms:created>
  <dcterms:modified xsi:type="dcterms:W3CDTF">2020-01-08T21:21:00Z</dcterms:modified>
</cp:coreProperties>
</file>